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152191" w:rsidRDefault="00520569"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sz w:val="24"/>
                <w:szCs w:val="24"/>
              </w:rPr>
              <w:t xml:space="preserve">к ОПОП </w:t>
            </w:r>
            <w:r w:rsidR="00CB69C3">
              <w:rPr>
                <w:sz w:val="24"/>
                <w:szCs w:val="24"/>
              </w:rPr>
              <w:t>09.</w:t>
            </w:r>
            <w:r w:rsidR="00905779" w:rsidRPr="0057405D">
              <w:rPr>
                <w:sz w:val="24"/>
                <w:szCs w:val="24"/>
              </w:rPr>
              <w:t>01.07</w:t>
            </w:r>
            <w:r w:rsidR="00905779">
              <w:rPr>
                <w:sz w:val="24"/>
                <w:szCs w:val="24"/>
              </w:rPr>
              <w:t xml:space="preserve"> </w:t>
            </w:r>
            <w:r w:rsidR="00CB69C3">
              <w:rPr>
                <w:sz w:val="24"/>
                <w:szCs w:val="24"/>
              </w:rPr>
              <w:t>Сварщик</w:t>
            </w:r>
            <w:r>
              <w:rPr>
                <w:sz w:val="24"/>
                <w:szCs w:val="24"/>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sidR="00905779">
              <w:rPr>
                <w:sz w:val="24"/>
                <w:szCs w:val="24"/>
              </w:rPr>
              <w:t>ной приказом директора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ОД. 10  ЕСТЕСТВОЗНАНИЕ</w:t>
      </w:r>
      <w:r w:rsidR="002A402B">
        <w:rPr>
          <w:b/>
          <w:caps/>
          <w:sz w:val="28"/>
          <w:szCs w:val="28"/>
        </w:rPr>
        <w:t>(химия)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57405D" w:rsidRDefault="00520569" w:rsidP="00520569">
      <w:pPr>
        <w:spacing w:line="360" w:lineRule="auto"/>
        <w:rPr>
          <w:sz w:val="24"/>
          <w:szCs w:val="28"/>
          <w:u w:val="single"/>
        </w:rPr>
      </w:pPr>
      <w:r>
        <w:rPr>
          <w:b/>
          <w:sz w:val="24"/>
          <w:szCs w:val="24"/>
        </w:rPr>
        <w:t xml:space="preserve">                              </w:t>
      </w:r>
      <w:r w:rsidR="00713437">
        <w:rPr>
          <w:b/>
          <w:sz w:val="24"/>
          <w:szCs w:val="24"/>
        </w:rPr>
        <w:t>Профессия</w:t>
      </w:r>
      <w:r>
        <w:rPr>
          <w:b/>
          <w:sz w:val="24"/>
          <w:szCs w:val="24"/>
        </w:rPr>
        <w:t xml:space="preserve"> </w:t>
      </w:r>
      <w:r w:rsidR="00CB69C3">
        <w:rPr>
          <w:b/>
          <w:sz w:val="24"/>
          <w:szCs w:val="24"/>
        </w:rPr>
        <w:t>09.01.07Сварщик</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lastRenderedPageBreak/>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«Естествознание</w:t>
      </w:r>
      <w:r w:rsidR="00305D8F">
        <w:rPr>
          <w:sz w:val="24"/>
          <w:szCs w:val="24"/>
        </w:rPr>
        <w:t>(химия)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«Естествознание</w:t>
      </w:r>
      <w:r w:rsidR="00305D8F">
        <w:rPr>
          <w:sz w:val="24"/>
          <w:szCs w:val="24"/>
        </w:rPr>
        <w:t>(химия)</w:t>
      </w:r>
      <w:r w:rsidRPr="00520569">
        <w:rPr>
          <w:sz w:val="24"/>
          <w:szCs w:val="24"/>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«Естествознание</w:t>
      </w:r>
      <w:r w:rsidR="00C21114">
        <w:rPr>
          <w:sz w:val="24"/>
          <w:szCs w:val="24"/>
        </w:rPr>
        <w:t>(химия)</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умения оценивать значимость химического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3E04DF" w:rsidRPr="00520569" w:rsidRDefault="003E04DF" w:rsidP="00F50A64">
      <w:pPr>
        <w:jc w:val="center"/>
        <w:rPr>
          <w:b/>
          <w:sz w:val="24"/>
          <w:szCs w:val="24"/>
        </w:rPr>
      </w:pPr>
      <w:r w:rsidRPr="00520569">
        <w:rPr>
          <w:b/>
          <w:sz w:val="24"/>
          <w:szCs w:val="24"/>
        </w:rPr>
        <w:t>Паспорт</w:t>
      </w:r>
    </w:p>
    <w:p w:rsidR="003E04DF" w:rsidRPr="00520569" w:rsidRDefault="003E04DF" w:rsidP="003E04DF">
      <w:pPr>
        <w:jc w:val="center"/>
        <w:rPr>
          <w:sz w:val="24"/>
          <w:szCs w:val="24"/>
        </w:rPr>
      </w:pPr>
    </w:p>
    <w:p w:rsidR="003E04DF" w:rsidRPr="00520569" w:rsidRDefault="003E04DF" w:rsidP="00E64BBD">
      <w:pPr>
        <w:ind w:firstLine="709"/>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0079440B" w:rsidRPr="00520569">
        <w:rPr>
          <w:bCs/>
          <w:color w:val="000000"/>
          <w:sz w:val="24"/>
          <w:szCs w:val="24"/>
        </w:rPr>
        <w:t xml:space="preserve">          </w:t>
      </w:r>
      <w:r w:rsidRPr="00520569">
        <w:rPr>
          <w:bCs/>
          <w:color w:val="000000"/>
          <w:sz w:val="24"/>
          <w:szCs w:val="24"/>
        </w:rPr>
        <w:t xml:space="preserve">Фонд оценочных средств (ФОС) создается в соответствии с требованиями ФГОС СПО для аттестации </w:t>
      </w:r>
      <w:r w:rsidR="008411FA" w:rsidRPr="00520569">
        <w:rPr>
          <w:bCs/>
          <w:color w:val="000000"/>
          <w:sz w:val="24"/>
          <w:szCs w:val="24"/>
        </w:rPr>
        <w:t xml:space="preserve">студентов </w:t>
      </w:r>
      <w:r w:rsidRPr="00520569">
        <w:rPr>
          <w:bCs/>
          <w:color w:val="000000"/>
          <w:sz w:val="24"/>
          <w:szCs w:val="24"/>
        </w:rPr>
        <w:t xml:space="preserve">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w:t>
      </w:r>
      <w:r w:rsidR="008411FA" w:rsidRPr="00520569">
        <w:rPr>
          <w:bCs/>
          <w:color w:val="000000"/>
          <w:sz w:val="24"/>
          <w:szCs w:val="24"/>
        </w:rPr>
        <w:t>студентов</w:t>
      </w:r>
      <w:r w:rsidRPr="00520569">
        <w:rPr>
          <w:bCs/>
          <w:color w:val="000000"/>
          <w:sz w:val="24"/>
          <w:szCs w:val="24"/>
        </w:rPr>
        <w:t>.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w:t>
      </w:r>
      <w:r w:rsidR="0083722F" w:rsidRPr="00520569">
        <w:rPr>
          <w:bCs/>
          <w:color w:val="000000"/>
          <w:sz w:val="24"/>
          <w:szCs w:val="24"/>
        </w:rPr>
        <w:t xml:space="preserve">  </w:t>
      </w:r>
      <w:r w:rsidRPr="00520569">
        <w:rPr>
          <w:bCs/>
          <w:color w:val="000000"/>
          <w:sz w:val="24"/>
          <w:szCs w:val="24"/>
        </w:rPr>
        <w:t xml:space="preserve">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005B7F1A" w:rsidRPr="00520569">
        <w:rPr>
          <w:bCs/>
          <w:color w:val="000000"/>
          <w:sz w:val="24"/>
          <w:szCs w:val="24"/>
        </w:rPr>
        <w:t>Основными</w:t>
      </w:r>
      <w:r w:rsidR="0083722F" w:rsidRPr="00520569">
        <w:rPr>
          <w:bCs/>
          <w:color w:val="000000"/>
          <w:sz w:val="24"/>
          <w:szCs w:val="24"/>
        </w:rPr>
        <w:t xml:space="preserve"> </w:t>
      </w:r>
      <w:r w:rsidR="005B7F1A" w:rsidRPr="00520569">
        <w:rPr>
          <w:bCs/>
          <w:color w:val="000000"/>
          <w:sz w:val="24"/>
          <w:szCs w:val="24"/>
        </w:rPr>
        <w:t xml:space="preserve"> параметрами и свойствами ФОС </w:t>
      </w:r>
      <w:r w:rsidRPr="00520569">
        <w:rPr>
          <w:bCs/>
          <w:color w:val="000000"/>
          <w:sz w:val="24"/>
          <w:szCs w:val="24"/>
        </w:rPr>
        <w:t>являются:</w:t>
      </w:r>
      <w:r w:rsidRPr="00520569">
        <w:rPr>
          <w:bCs/>
          <w:color w:val="000000"/>
          <w:sz w:val="24"/>
          <w:szCs w:val="24"/>
        </w:rPr>
        <w:br/>
        <w:t>- предметная направленность (соответствие предме</w:t>
      </w:r>
      <w:r w:rsidR="00C54F39" w:rsidRPr="00520569">
        <w:rPr>
          <w:bCs/>
          <w:color w:val="000000"/>
          <w:sz w:val="24"/>
          <w:szCs w:val="24"/>
        </w:rPr>
        <w:t>ту изучения учебной дисци</w:t>
      </w:r>
      <w:r w:rsidR="00F25D84" w:rsidRPr="00520569">
        <w:rPr>
          <w:bCs/>
          <w:color w:val="000000"/>
          <w:sz w:val="24"/>
          <w:szCs w:val="24"/>
        </w:rPr>
        <w:t>плины</w:t>
      </w:r>
      <w:r w:rsidR="0079440B" w:rsidRPr="00520569">
        <w:rPr>
          <w:bCs/>
          <w:color w:val="000000"/>
          <w:sz w:val="24"/>
          <w:szCs w:val="24"/>
        </w:rPr>
        <w:t xml:space="preserve"> </w:t>
      </w:r>
      <w:r w:rsidR="00C21114">
        <w:rPr>
          <w:bCs/>
          <w:color w:val="000000"/>
          <w:sz w:val="24"/>
          <w:szCs w:val="24"/>
        </w:rPr>
        <w:t>х</w:t>
      </w:r>
      <w:r w:rsidR="00C54F39" w:rsidRPr="00520569">
        <w:rPr>
          <w:bCs/>
          <w:color w:val="000000"/>
          <w:sz w:val="24"/>
          <w:szCs w:val="24"/>
        </w:rPr>
        <w:t>имия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3E04DF" w:rsidRPr="00520569" w:rsidRDefault="003E04DF" w:rsidP="00E64BBD">
      <w:pPr>
        <w:ind w:firstLine="709"/>
        <w:rPr>
          <w:sz w:val="24"/>
          <w:szCs w:val="24"/>
        </w:rPr>
      </w:pPr>
    </w:p>
    <w:p w:rsidR="003E04DF" w:rsidRPr="00520569" w:rsidRDefault="003E04DF" w:rsidP="00E64BBD">
      <w:pPr>
        <w:ind w:firstLine="709"/>
        <w:rPr>
          <w:sz w:val="24"/>
          <w:szCs w:val="24"/>
        </w:rPr>
      </w:pPr>
      <w:r w:rsidRPr="00520569">
        <w:rPr>
          <w:bCs/>
          <w:color w:val="000000"/>
          <w:sz w:val="24"/>
          <w:szCs w:val="24"/>
        </w:rPr>
        <w:t>2. Фонд оценочных средств разработан на основ</w:t>
      </w:r>
      <w:r w:rsidR="005B7F1A" w:rsidRPr="00520569">
        <w:rPr>
          <w:bCs/>
          <w:color w:val="000000"/>
          <w:sz w:val="24"/>
          <w:szCs w:val="24"/>
        </w:rPr>
        <w:t>е рабочей программы</w:t>
      </w:r>
      <w:r w:rsidR="005B7F1A" w:rsidRPr="00520569">
        <w:rPr>
          <w:bCs/>
          <w:color w:val="000000"/>
          <w:sz w:val="24"/>
          <w:szCs w:val="24"/>
        </w:rPr>
        <w:br/>
        <w:t>дисциплины Хими</w:t>
      </w:r>
      <w:r w:rsidR="0096232C" w:rsidRPr="00520569">
        <w:rPr>
          <w:bCs/>
          <w:color w:val="000000"/>
          <w:sz w:val="24"/>
          <w:szCs w:val="24"/>
        </w:rPr>
        <w:t>я</w:t>
      </w:r>
      <w:r w:rsidRPr="00520569">
        <w:rPr>
          <w:bCs/>
          <w:color w:val="000000"/>
          <w:sz w:val="24"/>
          <w:szCs w:val="24"/>
        </w:rPr>
        <w:t xml:space="preserve"> в соответствии с основной профессиональной образовательной программой по </w:t>
      </w:r>
      <w:r w:rsidR="001A4AAC" w:rsidRPr="00520569">
        <w:rPr>
          <w:sz w:val="24"/>
          <w:szCs w:val="24"/>
        </w:rPr>
        <w:t>специальности</w:t>
      </w:r>
      <w:r w:rsidRPr="00520569">
        <w:rPr>
          <w:sz w:val="24"/>
          <w:szCs w:val="24"/>
        </w:rPr>
        <w:t xml:space="preserve"> среднего профессиональн</w:t>
      </w:r>
      <w:r w:rsidR="001A4AAC" w:rsidRPr="00520569">
        <w:rPr>
          <w:sz w:val="24"/>
          <w:szCs w:val="24"/>
        </w:rPr>
        <w:t>ого образования.</w:t>
      </w:r>
    </w:p>
    <w:p w:rsidR="003E04DF" w:rsidRPr="00520569" w:rsidRDefault="003E04DF" w:rsidP="0079440B">
      <w:pPr>
        <w:ind w:firstLine="709"/>
        <w:rPr>
          <w:b/>
          <w:sz w:val="24"/>
          <w:szCs w:val="24"/>
        </w:rPr>
      </w:pPr>
    </w:p>
    <w:p w:rsidR="003E04DF" w:rsidRPr="00520569" w:rsidRDefault="003E04DF"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79440B" w:rsidRPr="00520569" w:rsidRDefault="0079440B" w:rsidP="003A1DE5">
      <w:pPr>
        <w:jc w:val="both"/>
        <w:rPr>
          <w:sz w:val="24"/>
          <w:szCs w:val="24"/>
        </w:rPr>
      </w:pPr>
    </w:p>
    <w:p w:rsidR="0079440B" w:rsidRPr="00520569" w:rsidRDefault="0079440B" w:rsidP="003A1DE5">
      <w:pPr>
        <w:jc w:val="both"/>
        <w:rPr>
          <w:sz w:val="24"/>
          <w:szCs w:val="24"/>
        </w:rPr>
      </w:pPr>
    </w:p>
    <w:p w:rsidR="003A1DE5" w:rsidRPr="00520569" w:rsidRDefault="003A1DE5" w:rsidP="003A1DE5">
      <w:pPr>
        <w:jc w:val="both"/>
        <w:rPr>
          <w:sz w:val="24"/>
          <w:szCs w:val="24"/>
        </w:rPr>
      </w:pPr>
    </w:p>
    <w:p w:rsidR="00F35177" w:rsidRDefault="0096232C" w:rsidP="003A1DE5">
      <w:pPr>
        <w:pStyle w:val="2"/>
        <w:spacing w:after="117"/>
        <w:jc w:val="both"/>
        <w:rPr>
          <w:rFonts w:ascii="Times New Roman" w:hAnsi="Times New Roman" w:cs="Times New Roman"/>
          <w:sz w:val="24"/>
          <w:szCs w:val="24"/>
        </w:rPr>
      </w:pPr>
      <w:r w:rsidRPr="00520569">
        <w:rPr>
          <w:rFonts w:ascii="Times New Roman" w:hAnsi="Times New Roman" w:cs="Times New Roman"/>
          <w:sz w:val="24"/>
          <w:szCs w:val="24"/>
        </w:rPr>
        <w:t xml:space="preserve">          </w:t>
      </w: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305D8F" w:rsidRDefault="00305D8F" w:rsidP="00305D8F"/>
    <w:p w:rsidR="00305D8F" w:rsidRPr="00305D8F" w:rsidRDefault="00305D8F" w:rsidP="00305D8F"/>
    <w:p w:rsidR="00F35177" w:rsidRDefault="00F35177" w:rsidP="003A1DE5">
      <w:pPr>
        <w:pStyle w:val="2"/>
        <w:spacing w:after="117"/>
        <w:jc w:val="both"/>
        <w:rPr>
          <w:rFonts w:ascii="Times New Roman" w:hAnsi="Times New Roman" w:cs="Times New Roman"/>
          <w:sz w:val="24"/>
          <w:szCs w:val="24"/>
        </w:rPr>
      </w:pPr>
    </w:p>
    <w:p w:rsidR="0096232C" w:rsidRPr="00520569" w:rsidRDefault="0096232C" w:rsidP="00C21114">
      <w:pPr>
        <w:pStyle w:val="2"/>
        <w:spacing w:after="117"/>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t>РЕЗУЛЬТАТЫ ОСВОЕНИЯ УЧЕБНОЙ ДИСЦИПЛИНЫ</w:t>
      </w:r>
    </w:p>
    <w:p w:rsidR="0096232C" w:rsidRPr="00520569" w:rsidRDefault="0096232C" w:rsidP="003A1DE5">
      <w:pPr>
        <w:spacing w:after="109"/>
        <w:ind w:firstLine="284"/>
        <w:jc w:val="both"/>
        <w:rPr>
          <w:sz w:val="24"/>
          <w:szCs w:val="24"/>
        </w:rPr>
      </w:pPr>
      <w:r w:rsidRPr="00520569">
        <w:rPr>
          <w:sz w:val="24"/>
          <w:szCs w:val="24"/>
        </w:rPr>
        <w:t>Освоение соде</w:t>
      </w:r>
      <w:r w:rsidR="005B55BB" w:rsidRPr="00520569">
        <w:rPr>
          <w:sz w:val="24"/>
          <w:szCs w:val="24"/>
        </w:rPr>
        <w:t>ржания учебной дисциплины «Естествознание</w:t>
      </w:r>
      <w:r w:rsidR="00305D8F">
        <w:rPr>
          <w:sz w:val="24"/>
          <w:szCs w:val="24"/>
        </w:rPr>
        <w:t>(химия)</w:t>
      </w:r>
      <w:r w:rsidRPr="00520569">
        <w:rPr>
          <w:sz w:val="24"/>
          <w:szCs w:val="24"/>
        </w:rPr>
        <w:t xml:space="preserve">», обеспечивает достижение студентами следующих </w:t>
      </w:r>
      <w:r w:rsidRPr="00520569">
        <w:rPr>
          <w:b/>
          <w:sz w:val="24"/>
          <w:szCs w:val="24"/>
        </w:rPr>
        <w:t>результатов:</w:t>
      </w:r>
    </w:p>
    <w:p w:rsidR="0096232C" w:rsidRPr="00520569" w:rsidRDefault="0096232C" w:rsidP="003A1DE5">
      <w:pPr>
        <w:tabs>
          <w:tab w:val="center" w:pos="332"/>
          <w:tab w:val="center" w:pos="1355"/>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96232C" w:rsidRPr="00520569" w:rsidRDefault="0096232C" w:rsidP="003A1DE5">
      <w:pPr>
        <w:jc w:val="both"/>
        <w:rPr>
          <w:sz w:val="24"/>
          <w:szCs w:val="24"/>
        </w:rPr>
        <w:sectPr w:rsidR="0096232C" w:rsidRPr="00520569" w:rsidSect="00254B7B">
          <w:footerReference w:type="default" r:id="rId8"/>
          <w:footnotePr>
            <w:numRestart w:val="eachPage"/>
          </w:footnotePr>
          <w:pgSz w:w="11906" w:h="16838"/>
          <w:pgMar w:top="709" w:right="850" w:bottom="1134" w:left="1701" w:header="720" w:footer="894" w:gutter="0"/>
          <w:cols w:space="720"/>
          <w:titlePg/>
          <w:docGrid w:linePitch="272"/>
        </w:sectPr>
      </w:pPr>
    </w:p>
    <w:p w:rsidR="003A1DE5" w:rsidRPr="00520569" w:rsidRDefault="0096232C" w:rsidP="003A1DE5">
      <w:pPr>
        <w:jc w:val="both"/>
        <w:rPr>
          <w:sz w:val="24"/>
          <w:szCs w:val="24"/>
        </w:rPr>
      </w:pPr>
      <w:r w:rsidRPr="00520569">
        <w:rPr>
          <w:rFonts w:eastAsia="Segoe UI Symbol"/>
          <w:sz w:val="24"/>
          <w:szCs w:val="24"/>
        </w:rPr>
        <w:t>−</w:t>
      </w:r>
      <w:r w:rsidRPr="00520569">
        <w:rPr>
          <w:sz w:val="24"/>
          <w:szCs w:val="24"/>
        </w:rPr>
        <w:t>чувство гордости и уважения к истории и</w:t>
      </w:r>
      <w:r w:rsidR="003A1DE5" w:rsidRPr="00520569">
        <w:rPr>
          <w:sz w:val="24"/>
          <w:szCs w:val="24"/>
        </w:rPr>
        <w:t xml:space="preserve"> достижениям отечественной </w:t>
      </w:r>
      <w:proofErr w:type="spellStart"/>
      <w:r w:rsidR="003A1DE5" w:rsidRPr="00520569">
        <w:rPr>
          <w:sz w:val="24"/>
          <w:szCs w:val="24"/>
        </w:rPr>
        <w:t>хими</w:t>
      </w:r>
      <w:proofErr w:type="spellEnd"/>
      <w:r w:rsidR="003A1DE5" w:rsidRPr="00520569">
        <w:rPr>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3A1DE5" w:rsidRPr="00520569" w:rsidRDefault="00C31A43" w:rsidP="00C31A43">
      <w:pPr>
        <w:jc w:val="both"/>
        <w:rPr>
          <w:rFonts w:eastAsia="Segoe UI Symbol"/>
          <w:sz w:val="24"/>
          <w:szCs w:val="24"/>
        </w:rPr>
      </w:pPr>
      <w:r w:rsidRPr="00520569">
        <w:rPr>
          <w:rFonts w:eastAsia="Segoe UI Symbol"/>
          <w:sz w:val="24"/>
          <w:szCs w:val="24"/>
        </w:rPr>
        <w:t>•</w:t>
      </w:r>
      <w:proofErr w:type="spellStart"/>
      <w:r w:rsidR="003A1DE5" w:rsidRPr="00520569">
        <w:rPr>
          <w:b/>
          <w:i/>
          <w:sz w:val="24"/>
          <w:szCs w:val="24"/>
        </w:rPr>
        <w:t>метапредметных</w:t>
      </w:r>
      <w:proofErr w:type="spellEnd"/>
      <w:r w:rsidR="003A1DE5"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3A1DE5" w:rsidRPr="00520569" w:rsidRDefault="003A1DE5" w:rsidP="003A1DE5">
      <w:pPr>
        <w:tabs>
          <w:tab w:val="center" w:pos="332"/>
          <w:tab w:val="center" w:pos="1366"/>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умения давать количественные оценки и производить расчеты по химическим формулам и уравнениям;</w:t>
      </w:r>
    </w:p>
    <w:p w:rsidR="00C31A43" w:rsidRPr="00520569" w:rsidRDefault="003A1DE5" w:rsidP="00F50A64">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r w:rsidR="00F50A64" w:rsidRPr="00520569">
        <w:rPr>
          <w:sz w:val="24"/>
          <w:szCs w:val="24"/>
        </w:rPr>
        <w:t>.</w:t>
      </w:r>
    </w:p>
    <w:p w:rsidR="00C31A43" w:rsidRPr="00520569" w:rsidRDefault="00C31A43" w:rsidP="00F50A64">
      <w:pPr>
        <w:ind w:left="100" w:firstLine="608"/>
        <w:jc w:val="both"/>
        <w:rPr>
          <w:sz w:val="24"/>
          <w:szCs w:val="24"/>
        </w:rPr>
      </w:pPr>
      <w:r w:rsidRPr="00520569">
        <w:rPr>
          <w:sz w:val="24"/>
          <w:szCs w:val="24"/>
        </w:rPr>
        <w:t xml:space="preserve">В результате аттестации по учебной дисциплине осуществляется комплексная проверка следующих умений и знаний: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bCs/>
                <w:sz w:val="24"/>
                <w:szCs w:val="24"/>
              </w:rPr>
              <w:t>Результаты обучения</w:t>
            </w:r>
          </w:p>
          <w:p w:rsidR="00F50A64" w:rsidRPr="00520569" w:rsidRDefault="00F50A64" w:rsidP="0083722F">
            <w:pPr>
              <w:spacing w:line="276" w:lineRule="auto"/>
              <w:jc w:val="center"/>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sz w:val="24"/>
                <w:szCs w:val="24"/>
              </w:rPr>
              <w:t xml:space="preserve">Формы и методы контроля и оценки результатов обучения </w:t>
            </w:r>
          </w:p>
        </w:tc>
      </w:tr>
      <w:tr w:rsidR="00F50A64" w:rsidRPr="00520569" w:rsidTr="00C21114">
        <w:trPr>
          <w:trHeight w:val="258"/>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rPr>
                <w:b/>
                <w:bCs/>
                <w:sz w:val="24"/>
                <w:szCs w:val="24"/>
              </w:rPr>
            </w:pPr>
            <w:r w:rsidRPr="00520569">
              <w:rPr>
                <w:b/>
                <w:bCs/>
                <w:sz w:val="24"/>
                <w:szCs w:val="24"/>
              </w:rPr>
              <w:t xml:space="preserve">Умения: </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rPr>
                <w:b/>
                <w:bCs/>
                <w:sz w:val="24"/>
                <w:szCs w:val="24"/>
              </w:rPr>
            </w:pPr>
          </w:p>
        </w:tc>
      </w:tr>
      <w:tr w:rsidR="00F50A64" w:rsidRPr="00520569" w:rsidTr="0083722F">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50A64" w:rsidRPr="00520569" w:rsidRDefault="00F50A64" w:rsidP="0083722F">
            <w:pPr>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 </w:t>
            </w:r>
          </w:p>
          <w:p w:rsidR="00F50A64" w:rsidRPr="00520569" w:rsidRDefault="00F50A64" w:rsidP="0083722F">
            <w:pPr>
              <w:spacing w:after="100" w:afterAutospacing="1"/>
              <w:contextualSpacing/>
              <w:jc w:val="both"/>
              <w:rPr>
                <w:bCs/>
                <w:sz w:val="24"/>
                <w:szCs w:val="24"/>
              </w:rPr>
            </w:pPr>
            <w:r w:rsidRPr="00520569">
              <w:rPr>
                <w:bCs/>
                <w:iCs/>
                <w:sz w:val="24"/>
                <w:szCs w:val="24"/>
              </w:rPr>
              <w:t xml:space="preserve">за деятельностью студента в процессе </w:t>
            </w:r>
          </w:p>
          <w:p w:rsidR="00F50A64" w:rsidRPr="00520569" w:rsidRDefault="00F50A64" w:rsidP="0083722F">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50A64" w:rsidRPr="00520569" w:rsidTr="00C21114">
        <w:trPr>
          <w:trHeight w:val="698"/>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21114" w:rsidRDefault="00F50A64" w:rsidP="00C21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50A64" w:rsidRPr="00520569" w:rsidRDefault="00F50A64" w:rsidP="0083722F">
            <w:pPr>
              <w:spacing w:after="100" w:afterAutospacing="1"/>
              <w:contextualSpacing/>
              <w:jc w:val="both"/>
              <w:rPr>
                <w:bCs/>
                <w:sz w:val="24"/>
                <w:szCs w:val="24"/>
              </w:rPr>
            </w:pPr>
            <w:r w:rsidRPr="00520569">
              <w:rPr>
                <w:bCs/>
                <w:sz w:val="24"/>
                <w:szCs w:val="24"/>
              </w:rPr>
              <w:t>2. Ст</w:t>
            </w:r>
            <w:r w:rsidR="00110B71" w:rsidRPr="00520569">
              <w:rPr>
                <w:bCs/>
                <w:sz w:val="24"/>
                <w:szCs w:val="24"/>
              </w:rPr>
              <w:t xml:space="preserve">артовая диагностика подготовки </w:t>
            </w:r>
          </w:p>
          <w:p w:rsidR="00F50A64" w:rsidRPr="00520569" w:rsidRDefault="00110B71" w:rsidP="0083722F">
            <w:pPr>
              <w:spacing w:after="100" w:afterAutospacing="1"/>
              <w:contextualSpacing/>
              <w:jc w:val="both"/>
              <w:rPr>
                <w:bCs/>
                <w:sz w:val="24"/>
                <w:szCs w:val="24"/>
              </w:rPr>
            </w:pPr>
            <w:r w:rsidRPr="00520569">
              <w:rPr>
                <w:bCs/>
                <w:sz w:val="24"/>
                <w:szCs w:val="24"/>
              </w:rPr>
              <w:t>с</w:t>
            </w:r>
            <w:r w:rsidR="00F50A64" w:rsidRPr="00520569">
              <w:rPr>
                <w:bCs/>
                <w:sz w:val="24"/>
                <w:szCs w:val="24"/>
              </w:rPr>
              <w:t xml:space="preserve">тудентов по школьному курсу биологии; выявление мотивации </w:t>
            </w:r>
          </w:p>
          <w:p w:rsidR="00F50A64" w:rsidRPr="00520569" w:rsidRDefault="00F50A64" w:rsidP="0083722F">
            <w:pPr>
              <w:spacing w:after="100" w:afterAutospacing="1"/>
              <w:contextualSpacing/>
              <w:jc w:val="both"/>
              <w:rPr>
                <w:bCs/>
                <w:sz w:val="24"/>
                <w:szCs w:val="24"/>
              </w:rPr>
            </w:pPr>
            <w:r w:rsidRPr="00520569">
              <w:rPr>
                <w:bCs/>
                <w:sz w:val="24"/>
                <w:szCs w:val="24"/>
              </w:rPr>
              <w:t>к изучению нового материала.</w:t>
            </w:r>
          </w:p>
          <w:p w:rsidR="00F50A64" w:rsidRPr="00520569" w:rsidRDefault="00F50A64" w:rsidP="0083722F">
            <w:pPr>
              <w:spacing w:after="100" w:afterAutospacing="1"/>
              <w:contextualSpacing/>
              <w:jc w:val="both"/>
              <w:rPr>
                <w:bCs/>
                <w:sz w:val="24"/>
                <w:szCs w:val="24"/>
              </w:rPr>
            </w:pPr>
            <w:r w:rsidRPr="00520569">
              <w:rPr>
                <w:bCs/>
                <w:iCs/>
                <w:sz w:val="24"/>
                <w:szCs w:val="24"/>
              </w:rPr>
              <w:t>3.Текущий контроль в форме:</w:t>
            </w:r>
            <w:r w:rsidRPr="00520569">
              <w:rPr>
                <w:bCs/>
                <w:sz w:val="24"/>
                <w:szCs w:val="24"/>
              </w:rPr>
              <w:t xml:space="preserve"> </w:t>
            </w:r>
          </w:p>
          <w:p w:rsidR="00F50A64" w:rsidRPr="00520569" w:rsidRDefault="00F50A64" w:rsidP="0083722F">
            <w:pPr>
              <w:spacing w:after="100" w:afterAutospacing="1"/>
              <w:contextualSpacing/>
              <w:jc w:val="both"/>
              <w:rPr>
                <w:bCs/>
                <w:sz w:val="24"/>
                <w:szCs w:val="24"/>
              </w:rPr>
            </w:pPr>
            <w:r w:rsidRPr="00520569">
              <w:rPr>
                <w:bCs/>
                <w:iCs/>
                <w:sz w:val="24"/>
                <w:szCs w:val="24"/>
              </w:rPr>
              <w:t>- защиты практических занятий;</w:t>
            </w:r>
            <w:r w:rsidRPr="00520569">
              <w:rPr>
                <w:bCs/>
                <w:sz w:val="24"/>
                <w:szCs w:val="24"/>
              </w:rPr>
              <w:t xml:space="preserve"> </w:t>
            </w:r>
          </w:p>
          <w:p w:rsidR="00F50A64" w:rsidRPr="00520569" w:rsidRDefault="00F50A64" w:rsidP="0083722F">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50A64" w:rsidRPr="00520569" w:rsidRDefault="00F50A64" w:rsidP="0083722F">
            <w:pPr>
              <w:spacing w:after="100" w:afterAutospacing="1"/>
              <w:contextualSpacing/>
              <w:jc w:val="both"/>
              <w:rPr>
                <w:bCs/>
                <w:iCs/>
                <w:sz w:val="24"/>
                <w:szCs w:val="24"/>
              </w:rPr>
            </w:pPr>
            <w:r w:rsidRPr="00520569">
              <w:rPr>
                <w:bCs/>
                <w:iCs/>
                <w:sz w:val="24"/>
                <w:szCs w:val="24"/>
              </w:rPr>
              <w:t>-домашней работы; устный опрос,</w:t>
            </w:r>
            <w:r w:rsidR="00110B71" w:rsidRPr="00520569">
              <w:rPr>
                <w:bCs/>
                <w:iCs/>
                <w:sz w:val="24"/>
                <w:szCs w:val="24"/>
              </w:rPr>
              <w:t xml:space="preserve"> </w:t>
            </w:r>
            <w:r w:rsidRPr="00520569">
              <w:rPr>
                <w:bCs/>
                <w:iCs/>
                <w:sz w:val="24"/>
                <w:szCs w:val="24"/>
              </w:rPr>
              <w:t>фронтальный опрос.</w:t>
            </w:r>
          </w:p>
          <w:p w:rsidR="00F50A64" w:rsidRPr="00C21114" w:rsidRDefault="00F50A64" w:rsidP="00C21114">
            <w:pPr>
              <w:spacing w:after="100" w:afterAutospacing="1"/>
              <w:contextualSpacing/>
              <w:jc w:val="both"/>
              <w:rPr>
                <w:bCs/>
                <w:iCs/>
                <w:sz w:val="24"/>
                <w:szCs w:val="24"/>
              </w:rPr>
            </w:pPr>
            <w:r w:rsidRPr="00520569">
              <w:rPr>
                <w:bCs/>
                <w:iCs/>
                <w:sz w:val="24"/>
                <w:szCs w:val="24"/>
              </w:rPr>
              <w:t xml:space="preserve"> - отчёта по проделанной внеаудиторной </w:t>
            </w:r>
            <w:r w:rsidR="00110B71" w:rsidRPr="00520569">
              <w:rPr>
                <w:bCs/>
                <w:iCs/>
                <w:sz w:val="24"/>
                <w:szCs w:val="24"/>
              </w:rPr>
              <w:t xml:space="preserve"> работе</w:t>
            </w:r>
            <w:r w:rsidRPr="00520569">
              <w:rPr>
                <w:bCs/>
                <w:iCs/>
                <w:sz w:val="24"/>
                <w:szCs w:val="24"/>
              </w:rPr>
              <w:t>.</w:t>
            </w:r>
          </w:p>
        </w:tc>
      </w:tr>
      <w:tr w:rsidR="00F50A64" w:rsidRPr="00520569" w:rsidTr="0083722F">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C21114" w:rsidRDefault="00F50A64" w:rsidP="00C21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3"/>
                <w:sz w:val="24"/>
                <w:szCs w:val="24"/>
              </w:rPr>
            </w:pPr>
            <w:r w:rsidRPr="00520569">
              <w:rPr>
                <w:bCs/>
                <w:spacing w:val="-7"/>
                <w:sz w:val="24"/>
                <w:szCs w:val="24"/>
              </w:rPr>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50A64" w:rsidRPr="00520569" w:rsidRDefault="00F50A64" w:rsidP="0083722F">
            <w:pPr>
              <w:spacing w:line="276" w:lineRule="auto"/>
              <w:contextualSpacing/>
              <w:rPr>
                <w:sz w:val="24"/>
                <w:szCs w:val="24"/>
              </w:rPr>
            </w:pPr>
          </w:p>
        </w:tc>
      </w:tr>
      <w:tr w:rsidR="00F50A64" w:rsidRPr="00520569" w:rsidTr="00C21114">
        <w:trPr>
          <w:trHeight w:val="2258"/>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50A64" w:rsidRPr="00520569" w:rsidRDefault="00F50A64" w:rsidP="0083722F">
            <w:pPr>
              <w:shd w:val="clear" w:color="auto" w:fill="FFFFFF"/>
              <w:ind w:left="422"/>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spacing w:val="-10"/>
                <w:sz w:val="24"/>
                <w:szCs w:val="24"/>
              </w:rPr>
              <w:t>экологически грамотного поведения в окружающей среде;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концентрации в быту и на </w:t>
            </w:r>
            <w:r w:rsidRPr="00520569">
              <w:rPr>
                <w:sz w:val="24"/>
                <w:szCs w:val="24"/>
              </w:rPr>
              <w:t>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
                <w:sz w:val="24"/>
                <w:szCs w:val="24"/>
              </w:rPr>
            </w:pPr>
            <w:r w:rsidRPr="00520569">
              <w:rPr>
                <w:bCs/>
                <w:sz w:val="24"/>
                <w:szCs w:val="24"/>
              </w:rPr>
              <w:t>4. Итоговая аттестация  в форме дифференцированного зачёта</w:t>
            </w:r>
            <w:r w:rsidRPr="00520569">
              <w:rPr>
                <w:bCs/>
                <w:i/>
                <w:iCs/>
                <w:sz w:val="24"/>
                <w:szCs w:val="24"/>
              </w:rPr>
              <w:t> </w:t>
            </w:r>
            <w:r w:rsidRPr="00520569">
              <w:rPr>
                <w:bCs/>
                <w:i/>
                <w:sz w:val="24"/>
                <w:szCs w:val="24"/>
              </w:rPr>
              <w:t xml:space="preserve"> </w:t>
            </w:r>
          </w:p>
          <w:p w:rsidR="00F50A64" w:rsidRPr="00520569" w:rsidRDefault="00F50A64" w:rsidP="0083722F">
            <w:pPr>
              <w:spacing w:line="276" w:lineRule="auto"/>
              <w:contextualSpacing/>
              <w:rPr>
                <w:sz w:val="24"/>
                <w:szCs w:val="24"/>
              </w:rPr>
            </w:pPr>
          </w:p>
        </w:tc>
      </w:tr>
      <w:tr w:rsidR="00F50A64" w:rsidRPr="00520569" w:rsidTr="00C21114">
        <w:trPr>
          <w:trHeight w:val="7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rPr>
                <w:b/>
                <w:bCs/>
                <w:sz w:val="24"/>
                <w:szCs w:val="24"/>
              </w:rPr>
            </w:pPr>
            <w:r w:rsidRPr="00520569">
              <w:rPr>
                <w:b/>
                <w:bCs/>
                <w:sz w:val="24"/>
                <w:szCs w:val="24"/>
              </w:rPr>
              <w:t>Знания:</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jc w:val="both"/>
              <w:rPr>
                <w:b/>
                <w:bCs/>
                <w:i/>
                <w:sz w:val="24"/>
                <w:szCs w:val="24"/>
              </w:rPr>
            </w:pPr>
          </w:p>
        </w:tc>
      </w:tr>
      <w:tr w:rsidR="00F50A64" w:rsidRPr="00520569" w:rsidTr="0083722F">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w:t>
            </w:r>
            <w:proofErr w:type="spellStart"/>
            <w:r w:rsidRPr="00520569">
              <w:rPr>
                <w:spacing w:val="-7"/>
                <w:sz w:val="24"/>
                <w:szCs w:val="24"/>
              </w:rPr>
              <w:t>электроотрицательность</w:t>
            </w:r>
            <w:proofErr w:type="spellEnd"/>
            <w:r w:rsidRPr="00520569">
              <w:rPr>
                <w:spacing w:val="-7"/>
                <w:sz w:val="24"/>
                <w:szCs w:val="24"/>
              </w:rPr>
              <w:t xml:space="preserve">,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w:t>
            </w:r>
            <w:proofErr w:type="spellStart"/>
            <w:r w:rsidRPr="00520569">
              <w:rPr>
                <w:spacing w:val="-7"/>
                <w:sz w:val="24"/>
                <w:szCs w:val="24"/>
              </w:rPr>
              <w:t>неэлектролит</w:t>
            </w:r>
            <w:proofErr w:type="spellEnd"/>
            <w:r w:rsidRPr="00520569">
              <w:rPr>
                <w:spacing w:val="-7"/>
                <w:sz w:val="24"/>
                <w:szCs w:val="24"/>
              </w:rPr>
              <w:t xml:space="preserve">,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целлюлоза), анилин, аминокислоты, белки, искусственные и </w:t>
            </w:r>
            <w:r w:rsidRPr="00520569">
              <w:rPr>
                <w:sz w:val="24"/>
                <w:szCs w:val="24"/>
              </w:rPr>
              <w:t>синтетические волокна, каучуки, пластмас</w:t>
            </w:r>
            <w:r w:rsidR="0083722F" w:rsidRPr="00520569">
              <w:rPr>
                <w:sz w:val="24"/>
                <w:szCs w:val="24"/>
              </w:rPr>
              <w:t>с</w:t>
            </w:r>
            <w:r w:rsidRPr="00520569">
              <w:rPr>
                <w:sz w:val="24"/>
                <w:szCs w:val="24"/>
              </w:rPr>
              <w:t>ы.</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jc w:val="both"/>
              <w:rPr>
                <w:b/>
                <w:bCs/>
                <w:sz w:val="24"/>
                <w:szCs w:val="24"/>
              </w:rPr>
            </w:pPr>
          </w:p>
          <w:p w:rsidR="00F50A64" w:rsidRPr="00520569" w:rsidRDefault="00F50A64" w:rsidP="0083722F">
            <w:pPr>
              <w:spacing w:line="276" w:lineRule="auto"/>
              <w:jc w:val="both"/>
              <w:rPr>
                <w:b/>
                <w:bCs/>
                <w:sz w:val="24"/>
                <w:szCs w:val="24"/>
              </w:rPr>
            </w:pPr>
          </w:p>
        </w:tc>
      </w:tr>
    </w:tbl>
    <w:p w:rsidR="00F50A64" w:rsidRPr="00520569" w:rsidRDefault="00F50A64" w:rsidP="00F50A64">
      <w:pPr>
        <w:spacing w:after="488"/>
        <w:jc w:val="both"/>
        <w:rPr>
          <w:sz w:val="24"/>
          <w:szCs w:val="24"/>
        </w:rPr>
        <w:sectPr w:rsidR="00F50A64" w:rsidRPr="00520569" w:rsidSect="00C31A43">
          <w:footnotePr>
            <w:numRestart w:val="eachPage"/>
          </w:footnotePr>
          <w:type w:val="continuous"/>
          <w:pgSz w:w="11906" w:h="16838"/>
          <w:pgMar w:top="1134" w:right="850" w:bottom="1134" w:left="1701" w:header="720" w:footer="720" w:gutter="0"/>
          <w:cols w:space="720"/>
          <w:docGrid w:linePitch="272"/>
        </w:sectPr>
      </w:pPr>
    </w:p>
    <w:p w:rsidR="00987280" w:rsidRPr="00520569" w:rsidRDefault="00987280">
      <w:pPr>
        <w:rPr>
          <w:sz w:val="24"/>
          <w:szCs w:val="24"/>
        </w:rPr>
      </w:pPr>
    </w:p>
    <w:p w:rsidR="00987280" w:rsidRPr="00520569" w:rsidRDefault="00987280" w:rsidP="00987280">
      <w:pPr>
        <w:tabs>
          <w:tab w:val="left" w:pos="2632"/>
          <w:tab w:val="center" w:pos="5052"/>
        </w:tabs>
        <w:ind w:left="-100"/>
        <w:rPr>
          <w:b/>
          <w:sz w:val="24"/>
          <w:szCs w:val="24"/>
        </w:rPr>
      </w:pPr>
      <w:r w:rsidRPr="00520569">
        <w:rPr>
          <w:b/>
          <w:sz w:val="24"/>
          <w:szCs w:val="24"/>
        </w:rPr>
        <w:tab/>
      </w:r>
      <w:r w:rsidRPr="00520569">
        <w:rPr>
          <w:b/>
          <w:sz w:val="24"/>
          <w:szCs w:val="24"/>
        </w:rPr>
        <w:tab/>
        <w:t>Примерный перечень оценочных средств</w:t>
      </w:r>
    </w:p>
    <w:p w:rsidR="00987280" w:rsidRPr="00520569" w:rsidRDefault="00987280">
      <w:pPr>
        <w:rPr>
          <w:sz w:val="24"/>
          <w:szCs w:val="24"/>
        </w:rPr>
      </w:pPr>
    </w:p>
    <w:p w:rsidR="00987280" w:rsidRPr="00520569" w:rsidRDefault="00987280">
      <w:pPr>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987280" w:rsidRPr="00520569" w:rsidTr="00987280">
        <w:tc>
          <w:tcPr>
            <w:tcW w:w="709" w:type="dxa"/>
          </w:tcPr>
          <w:p w:rsidR="00987280" w:rsidRPr="00520569" w:rsidRDefault="00987280" w:rsidP="00987280">
            <w:pPr>
              <w:jc w:val="center"/>
              <w:rPr>
                <w:sz w:val="24"/>
                <w:szCs w:val="24"/>
              </w:rPr>
            </w:pPr>
            <w:r w:rsidRPr="00520569">
              <w:rPr>
                <w:sz w:val="24"/>
                <w:szCs w:val="24"/>
              </w:rPr>
              <w:t>№</w:t>
            </w:r>
          </w:p>
          <w:p w:rsidR="00987280" w:rsidRPr="00520569" w:rsidRDefault="00987280" w:rsidP="00987280">
            <w:pPr>
              <w:jc w:val="center"/>
              <w:rPr>
                <w:sz w:val="24"/>
                <w:szCs w:val="24"/>
              </w:rPr>
            </w:pPr>
            <w:r w:rsidRPr="00520569">
              <w:rPr>
                <w:sz w:val="24"/>
                <w:szCs w:val="24"/>
              </w:rPr>
              <w:t>п/п</w:t>
            </w:r>
          </w:p>
        </w:tc>
        <w:tc>
          <w:tcPr>
            <w:tcW w:w="3402" w:type="dxa"/>
            <w:vAlign w:val="center"/>
          </w:tcPr>
          <w:p w:rsidR="00987280" w:rsidRPr="00520569" w:rsidRDefault="00987280" w:rsidP="00987280">
            <w:pPr>
              <w:jc w:val="center"/>
              <w:rPr>
                <w:sz w:val="24"/>
                <w:szCs w:val="24"/>
              </w:rPr>
            </w:pPr>
            <w:r w:rsidRPr="00520569">
              <w:rPr>
                <w:sz w:val="24"/>
                <w:szCs w:val="24"/>
              </w:rPr>
              <w:t>Наименование оценочного средства</w:t>
            </w:r>
          </w:p>
        </w:tc>
        <w:tc>
          <w:tcPr>
            <w:tcW w:w="3544" w:type="dxa"/>
            <w:vAlign w:val="center"/>
          </w:tcPr>
          <w:p w:rsidR="00987280" w:rsidRPr="00520569" w:rsidRDefault="00987280" w:rsidP="00987280">
            <w:pPr>
              <w:jc w:val="center"/>
              <w:rPr>
                <w:sz w:val="24"/>
                <w:szCs w:val="24"/>
              </w:rPr>
            </w:pPr>
            <w:r w:rsidRPr="00520569">
              <w:rPr>
                <w:sz w:val="24"/>
                <w:szCs w:val="24"/>
              </w:rPr>
              <w:t>Краткая характеристика оценочного средства</w:t>
            </w:r>
          </w:p>
        </w:tc>
        <w:tc>
          <w:tcPr>
            <w:tcW w:w="2551" w:type="dxa"/>
            <w:vAlign w:val="center"/>
          </w:tcPr>
          <w:p w:rsidR="00987280" w:rsidRPr="00520569" w:rsidRDefault="00987280" w:rsidP="00987280">
            <w:pPr>
              <w:jc w:val="center"/>
              <w:rPr>
                <w:sz w:val="24"/>
                <w:szCs w:val="24"/>
              </w:rPr>
            </w:pPr>
            <w:r w:rsidRPr="00520569">
              <w:rPr>
                <w:sz w:val="24"/>
                <w:szCs w:val="24"/>
              </w:rPr>
              <w:t xml:space="preserve">Представление оценочного средства в фонде </w:t>
            </w:r>
          </w:p>
        </w:tc>
      </w:tr>
      <w:tr w:rsidR="00987280" w:rsidRPr="00520569" w:rsidTr="00987280">
        <w:tc>
          <w:tcPr>
            <w:tcW w:w="709" w:type="dxa"/>
          </w:tcPr>
          <w:p w:rsidR="00987280" w:rsidRPr="00520569" w:rsidRDefault="00987280" w:rsidP="00987280">
            <w:pPr>
              <w:jc w:val="center"/>
              <w:rPr>
                <w:sz w:val="24"/>
                <w:szCs w:val="24"/>
              </w:rPr>
            </w:pPr>
            <w:r w:rsidRPr="00520569">
              <w:rPr>
                <w:sz w:val="24"/>
                <w:szCs w:val="24"/>
              </w:rPr>
              <w:t>1</w:t>
            </w:r>
          </w:p>
        </w:tc>
        <w:tc>
          <w:tcPr>
            <w:tcW w:w="3402" w:type="dxa"/>
            <w:vAlign w:val="center"/>
          </w:tcPr>
          <w:p w:rsidR="00987280" w:rsidRPr="00520569" w:rsidRDefault="00987280" w:rsidP="00987280">
            <w:pPr>
              <w:jc w:val="center"/>
              <w:rPr>
                <w:sz w:val="24"/>
                <w:szCs w:val="24"/>
              </w:rPr>
            </w:pPr>
            <w:r w:rsidRPr="00520569">
              <w:rPr>
                <w:sz w:val="24"/>
                <w:szCs w:val="24"/>
              </w:rPr>
              <w:t>2</w:t>
            </w:r>
          </w:p>
        </w:tc>
        <w:tc>
          <w:tcPr>
            <w:tcW w:w="3544" w:type="dxa"/>
            <w:vAlign w:val="center"/>
          </w:tcPr>
          <w:p w:rsidR="00987280" w:rsidRPr="00520569" w:rsidRDefault="00987280" w:rsidP="00987280">
            <w:pPr>
              <w:jc w:val="center"/>
              <w:rPr>
                <w:sz w:val="24"/>
                <w:szCs w:val="24"/>
              </w:rPr>
            </w:pPr>
            <w:r w:rsidRPr="00520569">
              <w:rPr>
                <w:sz w:val="24"/>
                <w:szCs w:val="24"/>
              </w:rPr>
              <w:t>3</w:t>
            </w:r>
          </w:p>
        </w:tc>
        <w:tc>
          <w:tcPr>
            <w:tcW w:w="2551" w:type="dxa"/>
            <w:vAlign w:val="center"/>
          </w:tcPr>
          <w:p w:rsidR="00987280" w:rsidRPr="00520569" w:rsidRDefault="00987280" w:rsidP="00987280">
            <w:pPr>
              <w:jc w:val="center"/>
              <w:rPr>
                <w:sz w:val="24"/>
                <w:szCs w:val="24"/>
              </w:rPr>
            </w:pPr>
            <w:r w:rsidRPr="00520569">
              <w:rPr>
                <w:sz w:val="24"/>
                <w:szCs w:val="24"/>
              </w:rPr>
              <w:t>4</w:t>
            </w:r>
          </w:p>
        </w:tc>
      </w:tr>
      <w:tr w:rsidR="00987280" w:rsidRPr="00520569" w:rsidTr="00987280">
        <w:trPr>
          <w:trHeight w:val="158"/>
        </w:trPr>
        <w:tc>
          <w:tcPr>
            <w:tcW w:w="709" w:type="dxa"/>
          </w:tcPr>
          <w:p w:rsidR="00987280" w:rsidRPr="00520569" w:rsidRDefault="00987280" w:rsidP="00987280">
            <w:pPr>
              <w:jc w:val="center"/>
              <w:rPr>
                <w:sz w:val="24"/>
                <w:szCs w:val="24"/>
              </w:rPr>
            </w:pPr>
            <w:r w:rsidRPr="00520569">
              <w:rPr>
                <w:sz w:val="24"/>
                <w:szCs w:val="24"/>
              </w:rPr>
              <w:t>1</w:t>
            </w:r>
          </w:p>
        </w:tc>
        <w:tc>
          <w:tcPr>
            <w:tcW w:w="3402" w:type="dxa"/>
          </w:tcPr>
          <w:p w:rsidR="00987280" w:rsidRPr="00520569" w:rsidRDefault="00987280" w:rsidP="00987280">
            <w:pPr>
              <w:rPr>
                <w:sz w:val="24"/>
                <w:szCs w:val="24"/>
              </w:rPr>
            </w:pPr>
            <w:proofErr w:type="spellStart"/>
            <w:r w:rsidRPr="00520569">
              <w:rPr>
                <w:sz w:val="24"/>
                <w:szCs w:val="24"/>
              </w:rPr>
              <w:t>Разноуровневые</w:t>
            </w:r>
            <w:proofErr w:type="spellEnd"/>
            <w:r w:rsidRPr="00520569">
              <w:rPr>
                <w:sz w:val="24"/>
                <w:szCs w:val="24"/>
              </w:rPr>
              <w:t xml:space="preserve"> задания </w:t>
            </w:r>
          </w:p>
        </w:tc>
        <w:tc>
          <w:tcPr>
            <w:tcW w:w="3544" w:type="dxa"/>
          </w:tcPr>
          <w:p w:rsidR="00987280" w:rsidRPr="00520569" w:rsidRDefault="00987280" w:rsidP="00987280">
            <w:pPr>
              <w:ind w:left="64" w:right="122" w:firstLine="28"/>
              <w:rPr>
                <w:sz w:val="24"/>
                <w:szCs w:val="24"/>
              </w:rPr>
            </w:pPr>
            <w:r w:rsidRPr="00520569">
              <w:rPr>
                <w:sz w:val="24"/>
                <w:szCs w:val="24"/>
              </w:rPr>
              <w:t>Различают задачи и задания:</w:t>
            </w:r>
          </w:p>
          <w:p w:rsidR="00987280" w:rsidRPr="00520569" w:rsidRDefault="00987280" w:rsidP="00987280">
            <w:pPr>
              <w:ind w:left="64" w:right="122" w:firstLine="500"/>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87280" w:rsidRPr="00520569" w:rsidRDefault="00987280" w:rsidP="00987280">
            <w:pPr>
              <w:ind w:left="64" w:right="122" w:firstLine="500"/>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987280" w:rsidRPr="00520569" w:rsidRDefault="00987280" w:rsidP="00987280">
            <w:pPr>
              <w:ind w:right="70"/>
              <w:rPr>
                <w:sz w:val="24"/>
                <w:szCs w:val="24"/>
              </w:rPr>
            </w:pPr>
            <w:r w:rsidRPr="00520569">
              <w:rPr>
                <w:sz w:val="24"/>
                <w:szCs w:val="24"/>
              </w:rPr>
              <w:t xml:space="preserve">Комплект </w:t>
            </w:r>
            <w:proofErr w:type="spellStart"/>
            <w:r w:rsidRPr="00520569">
              <w:rPr>
                <w:sz w:val="24"/>
                <w:szCs w:val="24"/>
              </w:rPr>
              <w:t>разноуровневых</w:t>
            </w:r>
            <w:proofErr w:type="spellEnd"/>
            <w:r w:rsidRPr="00520569">
              <w:rPr>
                <w:sz w:val="24"/>
                <w:szCs w:val="24"/>
              </w:rPr>
              <w:t xml:space="preserve"> заданий </w:t>
            </w:r>
          </w:p>
          <w:p w:rsidR="00987280" w:rsidRPr="00520569" w:rsidRDefault="00987280" w:rsidP="00987280">
            <w:pPr>
              <w:ind w:right="70"/>
              <w:jc w:val="both"/>
              <w:rPr>
                <w:sz w:val="24"/>
                <w:szCs w:val="24"/>
              </w:rPr>
            </w:pPr>
          </w:p>
          <w:p w:rsidR="00987280" w:rsidRPr="00520569" w:rsidRDefault="00987280" w:rsidP="00987280">
            <w:pPr>
              <w:ind w:right="70"/>
              <w:jc w:val="both"/>
              <w:rPr>
                <w:b/>
                <w:sz w:val="24"/>
                <w:szCs w:val="24"/>
              </w:rPr>
            </w:pPr>
          </w:p>
        </w:tc>
      </w:tr>
      <w:tr w:rsidR="00987280" w:rsidRPr="00520569" w:rsidTr="00987280">
        <w:trPr>
          <w:trHeight w:val="150"/>
        </w:trPr>
        <w:tc>
          <w:tcPr>
            <w:tcW w:w="709" w:type="dxa"/>
          </w:tcPr>
          <w:p w:rsidR="00987280" w:rsidRPr="00520569" w:rsidRDefault="00987280" w:rsidP="00987280">
            <w:pPr>
              <w:jc w:val="center"/>
              <w:rPr>
                <w:sz w:val="24"/>
                <w:szCs w:val="24"/>
              </w:rPr>
            </w:pPr>
            <w:r w:rsidRPr="00520569">
              <w:rPr>
                <w:sz w:val="24"/>
                <w:szCs w:val="24"/>
              </w:rPr>
              <w:t>2</w:t>
            </w:r>
          </w:p>
        </w:tc>
        <w:tc>
          <w:tcPr>
            <w:tcW w:w="3402" w:type="dxa"/>
          </w:tcPr>
          <w:p w:rsidR="00987280" w:rsidRPr="00520569" w:rsidRDefault="00987280" w:rsidP="00987280">
            <w:pPr>
              <w:rPr>
                <w:sz w:val="24"/>
                <w:szCs w:val="24"/>
              </w:rPr>
            </w:pPr>
            <w:r w:rsidRPr="00520569">
              <w:rPr>
                <w:sz w:val="24"/>
                <w:szCs w:val="24"/>
              </w:rPr>
              <w:t>Домашнее задание</w:t>
            </w:r>
          </w:p>
        </w:tc>
        <w:tc>
          <w:tcPr>
            <w:tcW w:w="3544" w:type="dxa"/>
          </w:tcPr>
          <w:p w:rsidR="00987280" w:rsidRPr="00520569" w:rsidRDefault="00987280" w:rsidP="00987280">
            <w:pPr>
              <w:ind w:right="22"/>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987280" w:rsidRPr="00520569" w:rsidRDefault="00987280" w:rsidP="00987280">
            <w:pPr>
              <w:rPr>
                <w:sz w:val="24"/>
                <w:szCs w:val="24"/>
              </w:rPr>
            </w:pPr>
            <w:r w:rsidRPr="00520569">
              <w:rPr>
                <w:sz w:val="24"/>
                <w:szCs w:val="24"/>
              </w:rPr>
              <w:t xml:space="preserve">Темы групповых и/или индивидуальных заданий: </w:t>
            </w:r>
          </w:p>
          <w:p w:rsidR="00987280" w:rsidRPr="00520569" w:rsidRDefault="00987280" w:rsidP="00987280">
            <w:pPr>
              <w:ind w:right="70"/>
              <w:jc w:val="both"/>
              <w:rPr>
                <w:sz w:val="24"/>
                <w:szCs w:val="24"/>
              </w:rPr>
            </w:pPr>
          </w:p>
        </w:tc>
      </w:tr>
      <w:tr w:rsidR="00987280" w:rsidRPr="00520569" w:rsidTr="00987280">
        <w:trPr>
          <w:trHeight w:val="705"/>
        </w:trPr>
        <w:tc>
          <w:tcPr>
            <w:tcW w:w="709" w:type="dxa"/>
          </w:tcPr>
          <w:p w:rsidR="00987280" w:rsidRPr="00520569" w:rsidRDefault="00987280" w:rsidP="00987280">
            <w:pPr>
              <w:jc w:val="center"/>
              <w:rPr>
                <w:color w:val="000000"/>
                <w:sz w:val="24"/>
                <w:szCs w:val="24"/>
              </w:rPr>
            </w:pPr>
            <w:r w:rsidRPr="00520569">
              <w:rPr>
                <w:color w:val="000000"/>
                <w:sz w:val="24"/>
                <w:szCs w:val="24"/>
              </w:rPr>
              <w:t>3</w:t>
            </w:r>
          </w:p>
        </w:tc>
        <w:tc>
          <w:tcPr>
            <w:tcW w:w="3402" w:type="dxa"/>
          </w:tcPr>
          <w:p w:rsidR="00987280" w:rsidRPr="00520569" w:rsidRDefault="00B95CBB" w:rsidP="00B95CBB">
            <w:pPr>
              <w:rPr>
                <w:sz w:val="24"/>
                <w:szCs w:val="24"/>
              </w:rPr>
            </w:pPr>
            <w:r w:rsidRPr="00520569">
              <w:rPr>
                <w:sz w:val="24"/>
                <w:szCs w:val="24"/>
              </w:rPr>
              <w:t>Домашнее задание</w:t>
            </w:r>
          </w:p>
        </w:tc>
        <w:tc>
          <w:tcPr>
            <w:tcW w:w="3544" w:type="dxa"/>
          </w:tcPr>
          <w:p w:rsidR="00987280" w:rsidRPr="00520569" w:rsidRDefault="00987280" w:rsidP="00987280">
            <w:pPr>
              <w:ind w:right="22"/>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987280" w:rsidRPr="00520569" w:rsidRDefault="00987280" w:rsidP="00987280">
            <w:pPr>
              <w:rPr>
                <w:color w:val="000000"/>
                <w:sz w:val="24"/>
                <w:szCs w:val="24"/>
              </w:rPr>
            </w:pPr>
            <w:r w:rsidRPr="00520569">
              <w:rPr>
                <w:color w:val="000000"/>
                <w:sz w:val="24"/>
                <w:szCs w:val="24"/>
              </w:rPr>
              <w:t>Фонд тестовых заданий</w:t>
            </w:r>
          </w:p>
        </w:tc>
      </w:tr>
      <w:tr w:rsidR="00BC5E79" w:rsidRPr="00520569" w:rsidTr="00987280">
        <w:trPr>
          <w:trHeight w:val="705"/>
        </w:trPr>
        <w:tc>
          <w:tcPr>
            <w:tcW w:w="709" w:type="dxa"/>
          </w:tcPr>
          <w:p w:rsidR="00BC5E79" w:rsidRPr="00520569" w:rsidRDefault="00BC5E79" w:rsidP="00987280">
            <w:pPr>
              <w:jc w:val="center"/>
              <w:rPr>
                <w:color w:val="000000"/>
                <w:sz w:val="24"/>
                <w:szCs w:val="24"/>
              </w:rPr>
            </w:pPr>
            <w:r w:rsidRPr="00520569">
              <w:rPr>
                <w:color w:val="000000"/>
                <w:sz w:val="24"/>
                <w:szCs w:val="24"/>
              </w:rPr>
              <w:t>4</w:t>
            </w:r>
          </w:p>
        </w:tc>
        <w:tc>
          <w:tcPr>
            <w:tcW w:w="3402" w:type="dxa"/>
          </w:tcPr>
          <w:p w:rsidR="00BC5E79" w:rsidRPr="00520569" w:rsidRDefault="00BC5E79" w:rsidP="00987280">
            <w:pPr>
              <w:rPr>
                <w:color w:val="000000"/>
                <w:sz w:val="24"/>
                <w:szCs w:val="24"/>
              </w:rPr>
            </w:pPr>
            <w:r w:rsidRPr="00520569">
              <w:rPr>
                <w:color w:val="000000"/>
                <w:sz w:val="24"/>
                <w:szCs w:val="24"/>
              </w:rPr>
              <w:t>Дифференцированный зачет</w:t>
            </w:r>
          </w:p>
        </w:tc>
        <w:tc>
          <w:tcPr>
            <w:tcW w:w="3544" w:type="dxa"/>
          </w:tcPr>
          <w:p w:rsidR="00BC5E79" w:rsidRPr="00520569" w:rsidRDefault="00BC5E79" w:rsidP="00987280">
            <w:pPr>
              <w:ind w:right="22"/>
              <w:rPr>
                <w:color w:val="000000"/>
                <w:sz w:val="24"/>
                <w:szCs w:val="24"/>
              </w:rPr>
            </w:pPr>
          </w:p>
        </w:tc>
        <w:tc>
          <w:tcPr>
            <w:tcW w:w="2551" w:type="dxa"/>
          </w:tcPr>
          <w:p w:rsidR="00BC5E79" w:rsidRPr="00520569" w:rsidRDefault="00BC5E79" w:rsidP="00987280">
            <w:pPr>
              <w:rPr>
                <w:color w:val="000000"/>
                <w:sz w:val="24"/>
                <w:szCs w:val="24"/>
              </w:rPr>
            </w:pPr>
            <w:r w:rsidRPr="00520569">
              <w:rPr>
                <w:color w:val="000000"/>
                <w:sz w:val="24"/>
                <w:szCs w:val="24"/>
              </w:rPr>
              <w:t>Вопросы (устная форма)</w:t>
            </w:r>
          </w:p>
        </w:tc>
      </w:tr>
    </w:tbl>
    <w:p w:rsidR="00987280" w:rsidRPr="00520569" w:rsidRDefault="00987280">
      <w:pPr>
        <w:rPr>
          <w:sz w:val="24"/>
          <w:szCs w:val="24"/>
        </w:rPr>
      </w:pPr>
    </w:p>
    <w:p w:rsidR="00987280" w:rsidRPr="00520569" w:rsidRDefault="00987280">
      <w:pPr>
        <w:rPr>
          <w:sz w:val="24"/>
          <w:szCs w:val="24"/>
        </w:rPr>
      </w:pPr>
    </w:p>
    <w:p w:rsidR="009B5269" w:rsidRPr="00520569" w:rsidRDefault="009B5269">
      <w:pPr>
        <w:rPr>
          <w:sz w:val="24"/>
          <w:szCs w:val="24"/>
        </w:rPr>
      </w:pPr>
    </w:p>
    <w:p w:rsidR="00C31A43" w:rsidRPr="00520569" w:rsidRDefault="00C31A43" w:rsidP="00AB6AB2">
      <w:pPr>
        <w:jc w:val="center"/>
        <w:rPr>
          <w:b/>
          <w:sz w:val="24"/>
          <w:szCs w:val="24"/>
        </w:rPr>
      </w:pPr>
    </w:p>
    <w:p w:rsidR="00AB6AB2" w:rsidRPr="00520569" w:rsidRDefault="00AB6AB2" w:rsidP="00AB6AB2">
      <w:pPr>
        <w:jc w:val="center"/>
        <w:rPr>
          <w:b/>
          <w:sz w:val="24"/>
          <w:szCs w:val="24"/>
        </w:rPr>
      </w:pPr>
      <w:r w:rsidRPr="00520569">
        <w:rPr>
          <w:b/>
          <w:sz w:val="24"/>
          <w:szCs w:val="24"/>
        </w:rPr>
        <w:t>Критерии оценки теста</w:t>
      </w:r>
    </w:p>
    <w:p w:rsidR="00AB6AB2" w:rsidRPr="00520569" w:rsidRDefault="00AB6AB2" w:rsidP="00AB6AB2">
      <w:pPr>
        <w:jc w:val="center"/>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116E37" w:rsidRPr="00520569" w:rsidTr="00DB4C9A">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116E37" w:rsidRPr="00520569" w:rsidTr="00DB4C9A">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вербальный аналог</w:t>
            </w:r>
          </w:p>
        </w:tc>
      </w:tr>
      <w:tr w:rsidR="00116E37" w:rsidRPr="00520569" w:rsidTr="00DB4C9A">
        <w:trPr>
          <w:trHeight w:val="20"/>
        </w:trPr>
        <w:tc>
          <w:tcPr>
            <w:tcW w:w="2836" w:type="dxa"/>
            <w:tcBorders>
              <w:top w:val="single" w:sz="8" w:space="0" w:color="auto"/>
            </w:tcBorders>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116E37" w:rsidRPr="00520569" w:rsidRDefault="00116E37" w:rsidP="00116E37">
            <w:pPr>
              <w:jc w:val="center"/>
              <w:rPr>
                <w:sz w:val="24"/>
                <w:szCs w:val="24"/>
                <w:lang w:eastAsia="ru-RU"/>
              </w:rPr>
            </w:pPr>
            <w:r w:rsidRPr="00520569">
              <w:rPr>
                <w:sz w:val="24"/>
                <w:szCs w:val="24"/>
                <w:lang w:eastAsia="ru-RU"/>
              </w:rPr>
              <w:t>5</w:t>
            </w:r>
          </w:p>
        </w:tc>
        <w:tc>
          <w:tcPr>
            <w:tcW w:w="3956" w:type="dxa"/>
            <w:tcBorders>
              <w:top w:val="single" w:sz="8" w:space="0" w:color="auto"/>
            </w:tcBorders>
          </w:tcPr>
          <w:p w:rsidR="00116E37" w:rsidRPr="00520569" w:rsidRDefault="00116E37" w:rsidP="00116E37">
            <w:pPr>
              <w:jc w:val="center"/>
              <w:rPr>
                <w:sz w:val="24"/>
                <w:szCs w:val="24"/>
                <w:lang w:eastAsia="ru-RU"/>
              </w:rPr>
            </w:pPr>
            <w:r w:rsidRPr="00520569">
              <w:rPr>
                <w:sz w:val="24"/>
                <w:szCs w:val="24"/>
                <w:lang w:eastAsia="ru-RU"/>
              </w:rPr>
              <w:t>отлично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75 ÷ 89</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4</w:t>
            </w:r>
          </w:p>
        </w:tc>
        <w:tc>
          <w:tcPr>
            <w:tcW w:w="3956" w:type="dxa"/>
          </w:tcPr>
          <w:p w:rsidR="00116E37" w:rsidRPr="00520569" w:rsidRDefault="00116E37" w:rsidP="00116E37">
            <w:pPr>
              <w:jc w:val="center"/>
              <w:rPr>
                <w:sz w:val="24"/>
                <w:szCs w:val="24"/>
                <w:lang w:eastAsia="ru-RU"/>
              </w:rPr>
            </w:pPr>
            <w:r w:rsidRPr="00520569">
              <w:rPr>
                <w:sz w:val="24"/>
                <w:szCs w:val="24"/>
                <w:lang w:eastAsia="ru-RU"/>
              </w:rPr>
              <w:t>хорошо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52 ÷ 74</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3</w:t>
            </w:r>
          </w:p>
        </w:tc>
        <w:tc>
          <w:tcPr>
            <w:tcW w:w="3956" w:type="dxa"/>
          </w:tcPr>
          <w:p w:rsidR="00116E37" w:rsidRPr="00520569" w:rsidRDefault="00116E37" w:rsidP="00116E37">
            <w:pPr>
              <w:jc w:val="center"/>
              <w:rPr>
                <w:sz w:val="24"/>
                <w:szCs w:val="24"/>
                <w:lang w:eastAsia="ru-RU"/>
              </w:rPr>
            </w:pPr>
            <w:r w:rsidRPr="00520569">
              <w:rPr>
                <w:sz w:val="24"/>
                <w:szCs w:val="24"/>
                <w:lang w:eastAsia="ru-RU"/>
              </w:rPr>
              <w:t>удовлетворительно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менее 52</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2</w:t>
            </w:r>
          </w:p>
        </w:tc>
        <w:tc>
          <w:tcPr>
            <w:tcW w:w="3956" w:type="dxa"/>
          </w:tcPr>
          <w:p w:rsidR="00116E37" w:rsidRPr="00520569" w:rsidRDefault="00116E37" w:rsidP="00116E37">
            <w:pPr>
              <w:jc w:val="center"/>
              <w:rPr>
                <w:sz w:val="24"/>
                <w:szCs w:val="24"/>
                <w:lang w:eastAsia="ru-RU"/>
              </w:rPr>
            </w:pPr>
            <w:r w:rsidRPr="00520569">
              <w:rPr>
                <w:sz w:val="24"/>
                <w:szCs w:val="24"/>
                <w:lang w:eastAsia="ru-RU"/>
              </w:rPr>
              <w:t>не удовлетворительно</w:t>
            </w:r>
          </w:p>
        </w:tc>
      </w:tr>
    </w:tbl>
    <w:p w:rsidR="00AB6AB2" w:rsidRPr="00520569" w:rsidRDefault="00AB6AB2" w:rsidP="00AB6AB2">
      <w:pPr>
        <w:jc w:val="center"/>
        <w:rPr>
          <w:b/>
          <w:sz w:val="24"/>
          <w:szCs w:val="24"/>
        </w:rPr>
      </w:pPr>
    </w:p>
    <w:p w:rsidR="00AB6AB2" w:rsidRPr="00520569" w:rsidRDefault="00AB6AB2" w:rsidP="00AB6AB2">
      <w:pPr>
        <w:jc w:val="center"/>
        <w:rPr>
          <w:b/>
          <w:sz w:val="24"/>
          <w:szCs w:val="24"/>
        </w:rPr>
      </w:pPr>
      <w:r w:rsidRPr="00520569">
        <w:rPr>
          <w:b/>
          <w:sz w:val="24"/>
          <w:szCs w:val="24"/>
        </w:rPr>
        <w:t xml:space="preserve">Критерии оценки домашнего задания, </w:t>
      </w:r>
      <w:proofErr w:type="spellStart"/>
      <w:r w:rsidRPr="00520569">
        <w:rPr>
          <w:b/>
          <w:sz w:val="24"/>
          <w:szCs w:val="24"/>
        </w:rPr>
        <w:t>разноуровневых</w:t>
      </w:r>
      <w:proofErr w:type="spellEnd"/>
      <w:r w:rsidRPr="00520569">
        <w:rPr>
          <w:b/>
          <w:sz w:val="24"/>
          <w:szCs w:val="24"/>
        </w:rPr>
        <w:t xml:space="preserve"> заданий</w:t>
      </w:r>
    </w:p>
    <w:p w:rsidR="00AB6AB2" w:rsidRPr="00520569" w:rsidRDefault="00AB6AB2" w:rsidP="00AB6A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Балл (интервал баллов)</w:t>
            </w:r>
          </w:p>
        </w:tc>
        <w:tc>
          <w:tcPr>
            <w:tcW w:w="2070" w:type="dxa"/>
            <w:shd w:val="clear" w:color="auto" w:fill="auto"/>
          </w:tcPr>
          <w:p w:rsidR="00AB6AB2" w:rsidRPr="00520569" w:rsidRDefault="00AB6AB2" w:rsidP="00AB6AB2">
            <w:pPr>
              <w:jc w:val="center"/>
              <w:rPr>
                <w:sz w:val="24"/>
                <w:szCs w:val="24"/>
              </w:rPr>
            </w:pPr>
            <w:r w:rsidRPr="00520569">
              <w:rPr>
                <w:sz w:val="24"/>
                <w:szCs w:val="24"/>
              </w:rPr>
              <w:t>Уровень освоения</w:t>
            </w:r>
          </w:p>
        </w:tc>
        <w:tc>
          <w:tcPr>
            <w:tcW w:w="5908" w:type="dxa"/>
            <w:shd w:val="clear" w:color="auto" w:fill="auto"/>
          </w:tcPr>
          <w:p w:rsidR="00AB6AB2" w:rsidRPr="00520569" w:rsidRDefault="00AB6AB2" w:rsidP="00AB6AB2">
            <w:pPr>
              <w:jc w:val="center"/>
              <w:rPr>
                <w:sz w:val="24"/>
                <w:szCs w:val="24"/>
              </w:rPr>
            </w:pPr>
            <w:r w:rsidRPr="00520569">
              <w:rPr>
                <w:sz w:val="24"/>
                <w:szCs w:val="24"/>
              </w:rPr>
              <w:t>Критерии оценивания освоения компетенций</w:t>
            </w:r>
          </w:p>
        </w:tc>
      </w:tr>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5</w:t>
            </w:r>
          </w:p>
        </w:tc>
        <w:tc>
          <w:tcPr>
            <w:tcW w:w="2070" w:type="dxa"/>
            <w:shd w:val="clear" w:color="auto" w:fill="auto"/>
          </w:tcPr>
          <w:p w:rsidR="00AB6AB2" w:rsidRPr="00520569" w:rsidRDefault="00AB6AB2" w:rsidP="00AB6AB2">
            <w:pPr>
              <w:jc w:val="center"/>
              <w:rPr>
                <w:sz w:val="24"/>
                <w:szCs w:val="24"/>
              </w:rPr>
            </w:pPr>
            <w:r w:rsidRPr="00520569">
              <w:rPr>
                <w:sz w:val="24"/>
                <w:szCs w:val="24"/>
              </w:rPr>
              <w:t>Максимальный</w:t>
            </w:r>
          </w:p>
        </w:tc>
        <w:tc>
          <w:tcPr>
            <w:tcW w:w="5908" w:type="dxa"/>
            <w:shd w:val="clear" w:color="auto" w:fill="auto"/>
          </w:tcPr>
          <w:p w:rsidR="00AB6AB2" w:rsidRPr="00520569" w:rsidRDefault="00AB6AB2" w:rsidP="00AB6AB2">
            <w:pPr>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4</w:t>
            </w:r>
          </w:p>
        </w:tc>
        <w:tc>
          <w:tcPr>
            <w:tcW w:w="2070" w:type="dxa"/>
            <w:shd w:val="clear" w:color="auto" w:fill="auto"/>
          </w:tcPr>
          <w:p w:rsidR="00AB6AB2" w:rsidRPr="00520569" w:rsidRDefault="00AB6AB2" w:rsidP="00AB6AB2">
            <w:pPr>
              <w:jc w:val="center"/>
              <w:rPr>
                <w:sz w:val="24"/>
                <w:szCs w:val="24"/>
              </w:rPr>
            </w:pPr>
            <w:r w:rsidRPr="00520569">
              <w:rPr>
                <w:sz w:val="24"/>
                <w:szCs w:val="24"/>
              </w:rPr>
              <w:t>Средний</w:t>
            </w:r>
          </w:p>
        </w:tc>
        <w:tc>
          <w:tcPr>
            <w:tcW w:w="5908" w:type="dxa"/>
            <w:shd w:val="clear" w:color="auto" w:fill="auto"/>
          </w:tcPr>
          <w:p w:rsidR="00AB6AB2" w:rsidRPr="00520569" w:rsidRDefault="00AB6AB2" w:rsidP="00AB6AB2">
            <w:pPr>
              <w:rPr>
                <w:sz w:val="24"/>
                <w:szCs w:val="24"/>
              </w:rPr>
            </w:pPr>
            <w:r w:rsidRPr="00520569">
              <w:rPr>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3</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w:t>
            </w:r>
          </w:p>
        </w:tc>
        <w:tc>
          <w:tcPr>
            <w:tcW w:w="5908" w:type="dxa"/>
            <w:shd w:val="clear" w:color="auto" w:fill="auto"/>
          </w:tcPr>
          <w:p w:rsidR="00AB6AB2" w:rsidRPr="00520569" w:rsidRDefault="00AB6AB2" w:rsidP="00AB6AB2">
            <w:pPr>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1</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 уровень (интервал не достигнут)</w:t>
            </w:r>
          </w:p>
        </w:tc>
        <w:tc>
          <w:tcPr>
            <w:tcW w:w="5908" w:type="dxa"/>
            <w:shd w:val="clear" w:color="auto" w:fill="auto"/>
          </w:tcPr>
          <w:p w:rsidR="00AB6AB2" w:rsidRPr="00520569" w:rsidRDefault="00AB6AB2" w:rsidP="00AB6AB2">
            <w:pPr>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52226" w:rsidRPr="00520569" w:rsidRDefault="00952226">
      <w:pPr>
        <w:rPr>
          <w:b/>
          <w:sz w:val="24"/>
          <w:szCs w:val="24"/>
        </w:rPr>
      </w:pPr>
    </w:p>
    <w:p w:rsidR="00C21114" w:rsidRDefault="00C21114" w:rsidP="00C31A43">
      <w:pPr>
        <w:shd w:val="clear" w:color="auto" w:fill="FFFFFF"/>
        <w:spacing w:after="240"/>
        <w:jc w:val="center"/>
        <w:rPr>
          <w:b/>
          <w:bCs/>
          <w:sz w:val="24"/>
          <w:szCs w:val="24"/>
          <w:lang w:eastAsia="ru-RU"/>
        </w:rPr>
      </w:pPr>
    </w:p>
    <w:p w:rsidR="00C21114" w:rsidRDefault="00C21114" w:rsidP="00C31A43">
      <w:pPr>
        <w:shd w:val="clear" w:color="auto" w:fill="FFFFFF"/>
        <w:spacing w:after="240"/>
        <w:jc w:val="center"/>
        <w:rPr>
          <w:b/>
          <w:bCs/>
          <w:sz w:val="24"/>
          <w:szCs w:val="24"/>
          <w:lang w:eastAsia="ru-RU"/>
        </w:rPr>
      </w:pPr>
    </w:p>
    <w:p w:rsidR="00C21114" w:rsidRDefault="00C21114" w:rsidP="00C31A43">
      <w:pPr>
        <w:shd w:val="clear" w:color="auto" w:fill="FFFFFF"/>
        <w:spacing w:after="240"/>
        <w:jc w:val="center"/>
        <w:rPr>
          <w:b/>
          <w:bCs/>
          <w:sz w:val="24"/>
          <w:szCs w:val="24"/>
          <w:lang w:eastAsia="ru-RU"/>
        </w:rPr>
      </w:pPr>
    </w:p>
    <w:p w:rsidR="00C21114" w:rsidRDefault="00C21114" w:rsidP="00C31A43">
      <w:pPr>
        <w:shd w:val="clear" w:color="auto" w:fill="FFFFFF"/>
        <w:spacing w:after="240"/>
        <w:jc w:val="center"/>
        <w:rPr>
          <w:b/>
          <w:bCs/>
          <w:sz w:val="24"/>
          <w:szCs w:val="24"/>
          <w:lang w:eastAsia="ru-RU"/>
        </w:rPr>
      </w:pPr>
    </w:p>
    <w:p w:rsidR="00C21114" w:rsidRDefault="00C21114" w:rsidP="00C31A43">
      <w:pPr>
        <w:shd w:val="clear" w:color="auto" w:fill="FFFFFF"/>
        <w:spacing w:after="240"/>
        <w:jc w:val="center"/>
        <w:rPr>
          <w:b/>
          <w:bCs/>
          <w:sz w:val="24"/>
          <w:szCs w:val="24"/>
          <w:lang w:eastAsia="ru-RU"/>
        </w:rPr>
      </w:pPr>
    </w:p>
    <w:p w:rsidR="00C21114" w:rsidRDefault="00C21114" w:rsidP="00C31A43">
      <w:pPr>
        <w:shd w:val="clear" w:color="auto" w:fill="FFFFFF"/>
        <w:spacing w:after="240"/>
        <w:jc w:val="center"/>
        <w:rPr>
          <w:b/>
          <w:bCs/>
          <w:sz w:val="24"/>
          <w:szCs w:val="24"/>
          <w:lang w:eastAsia="ru-RU"/>
        </w:rPr>
      </w:pPr>
    </w:p>
    <w:p w:rsidR="00C21114" w:rsidRDefault="00C21114" w:rsidP="00C31A43">
      <w:pPr>
        <w:shd w:val="clear" w:color="auto" w:fill="FFFFFF"/>
        <w:spacing w:after="240"/>
        <w:jc w:val="center"/>
        <w:rPr>
          <w:b/>
          <w:bCs/>
          <w:sz w:val="24"/>
          <w:szCs w:val="24"/>
          <w:lang w:eastAsia="ru-RU"/>
        </w:rPr>
      </w:pPr>
    </w:p>
    <w:p w:rsidR="00952226" w:rsidRPr="00520569" w:rsidRDefault="00952226" w:rsidP="00C31A43">
      <w:pPr>
        <w:shd w:val="clear" w:color="auto" w:fill="FFFFFF"/>
        <w:spacing w:after="240"/>
        <w:jc w:val="center"/>
        <w:rPr>
          <w:b/>
          <w:bCs/>
          <w:sz w:val="24"/>
          <w:szCs w:val="24"/>
          <w:lang w:eastAsia="ru-RU"/>
        </w:rPr>
      </w:pPr>
      <w:r w:rsidRPr="00520569">
        <w:rPr>
          <w:b/>
          <w:bCs/>
          <w:sz w:val="24"/>
          <w:szCs w:val="24"/>
          <w:lang w:eastAsia="ru-RU"/>
        </w:rPr>
        <w:t>Критерии оценки устного ответа</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Результаты зачета оцениваются по пятибалльной шкале и регистрируются в учебном журнале, зачетной ведомости, зачетной книжке </w:t>
      </w:r>
      <w:r w:rsidR="00BC5E79" w:rsidRPr="00520569">
        <w:rPr>
          <w:sz w:val="24"/>
          <w:szCs w:val="24"/>
          <w:lang w:eastAsia="ru-RU"/>
        </w:rPr>
        <w:t>студента</w:t>
      </w:r>
      <w:r w:rsidRPr="00520569">
        <w:rPr>
          <w:sz w:val="24"/>
          <w:szCs w:val="24"/>
          <w:lang w:eastAsia="ru-RU"/>
        </w:rPr>
        <w:t>.</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Для оценивания результатов зачёта выбраны следующие критерии:</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 </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 </w:t>
      </w:r>
    </w:p>
    <w:p w:rsidR="00361AF3" w:rsidRPr="00C21114" w:rsidRDefault="00952226" w:rsidP="00C21114">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361AF3" w:rsidRPr="00520569" w:rsidRDefault="00361AF3" w:rsidP="0076490D">
      <w:pPr>
        <w:jc w:val="center"/>
        <w:rPr>
          <w:b/>
          <w:sz w:val="24"/>
          <w:szCs w:val="24"/>
        </w:rPr>
      </w:pPr>
    </w:p>
    <w:p w:rsidR="00361AF3" w:rsidRPr="00520569" w:rsidRDefault="00361AF3" w:rsidP="00361AF3">
      <w:pPr>
        <w:spacing w:after="40"/>
        <w:jc w:val="center"/>
        <w:rPr>
          <w:b/>
          <w:i/>
          <w:sz w:val="24"/>
          <w:szCs w:val="24"/>
        </w:rPr>
      </w:pPr>
      <w:r w:rsidRPr="00520569">
        <w:rPr>
          <w:b/>
          <w:i/>
          <w:sz w:val="24"/>
          <w:szCs w:val="24"/>
        </w:rPr>
        <w:t>КОНТРОЛЬНАЯ  РАБОТА ПО ОБЩЕЙ И НЕОРГАНИЧЕСКОЙ  ХИМИИ.</w:t>
      </w:r>
    </w:p>
    <w:p w:rsidR="00361AF3" w:rsidRPr="00520569" w:rsidRDefault="00361AF3" w:rsidP="00361AF3">
      <w:pPr>
        <w:spacing w:after="40"/>
        <w:jc w:val="center"/>
        <w:rPr>
          <w:b/>
          <w:i/>
          <w:sz w:val="24"/>
          <w:szCs w:val="24"/>
        </w:rPr>
      </w:pPr>
      <w:r w:rsidRPr="00520569">
        <w:rPr>
          <w:b/>
          <w:i/>
          <w:sz w:val="24"/>
          <w:szCs w:val="24"/>
        </w:rPr>
        <w:t>Выбрать один правильный ответ из предложенных вариантов:</w:t>
      </w:r>
    </w:p>
    <w:p w:rsidR="00361AF3" w:rsidRPr="00520569" w:rsidRDefault="00361AF3" w:rsidP="00361AF3">
      <w:pPr>
        <w:spacing w:after="40"/>
        <w:rPr>
          <w:sz w:val="24"/>
          <w:szCs w:val="24"/>
        </w:rPr>
      </w:pPr>
      <w:r w:rsidRPr="00520569">
        <w:rPr>
          <w:sz w:val="24"/>
          <w:szCs w:val="24"/>
        </w:rPr>
        <w:t>1) К простым соединениям относят …</w:t>
      </w:r>
    </w:p>
    <w:p w:rsidR="00361AF3" w:rsidRPr="00520569" w:rsidRDefault="00361AF3" w:rsidP="00361AF3">
      <w:pPr>
        <w:rPr>
          <w:sz w:val="24"/>
          <w:szCs w:val="24"/>
        </w:rPr>
        <w:sectPr w:rsidR="00361AF3" w:rsidRPr="00520569">
          <w:pgSz w:w="11906" w:h="16838"/>
          <w:pgMar w:top="568" w:right="566" w:bottom="567" w:left="993" w:header="708" w:footer="708" w:gutter="0"/>
          <w:cols w:space="720"/>
        </w:sectPr>
      </w:pP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воду</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воздух</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песок</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кислород</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2) Выбрать схему реакции замещения:</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KOH + Mg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proofErr w:type="spellStart"/>
      <w:r w:rsidRPr="00520569">
        <w:rPr>
          <w:rFonts w:ascii="Times New Roman" w:hAnsi="Times New Roman" w:cs="Times New Roman"/>
          <w:sz w:val="24"/>
          <w:szCs w:val="24"/>
          <w:lang w:val="en-US"/>
        </w:rPr>
        <w:t>ZnO</w:t>
      </w:r>
      <w:proofErr w:type="spellEnd"/>
      <w:r w:rsidRPr="00520569">
        <w:rPr>
          <w:rFonts w:ascii="Times New Roman" w:hAnsi="Times New Roman" w:cs="Times New Roman"/>
          <w:sz w:val="24"/>
          <w:szCs w:val="24"/>
          <w:lang w:val="en-US"/>
        </w:rPr>
        <w:t xml:space="preserve"> + </w:t>
      </w:r>
      <w:proofErr w:type="spellStart"/>
      <w:r w:rsidRPr="00520569">
        <w:rPr>
          <w:rFonts w:ascii="Times New Roman" w:hAnsi="Times New Roman" w:cs="Times New Roman"/>
          <w:sz w:val="24"/>
          <w:szCs w:val="24"/>
          <w:lang w:val="en-US"/>
        </w:rPr>
        <w:t>CaO</w:t>
      </w:r>
      <w:proofErr w:type="spellEnd"/>
      <w:r w:rsidRPr="00520569">
        <w:rPr>
          <w:rFonts w:ascii="Times New Roman" w:hAnsi="Times New Roman" w:cs="Times New Roman"/>
          <w:sz w:val="24"/>
          <w:szCs w:val="24"/>
          <w:lang w:val="en-US"/>
        </w:rPr>
        <w:t xml:space="preserve">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HF + Hg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rPr>
      </w:pPr>
      <w:r w:rsidRPr="00520569">
        <w:rPr>
          <w:rFonts w:ascii="Times New Roman" w:hAnsi="Times New Roman" w:cs="Times New Roman"/>
          <w:sz w:val="24"/>
          <w:szCs w:val="24"/>
          <w:lang w:val="en-US"/>
        </w:rPr>
        <w:t>Al</w:t>
      </w:r>
      <w:r w:rsidRPr="00520569">
        <w:rPr>
          <w:rFonts w:ascii="Times New Roman" w:hAnsi="Times New Roman" w:cs="Times New Roman"/>
          <w:sz w:val="24"/>
          <w:szCs w:val="24"/>
        </w:rPr>
        <w:t xml:space="preserve"> + </w:t>
      </w:r>
      <w:r w:rsidRPr="00520569">
        <w:rPr>
          <w:rFonts w:ascii="Times New Roman" w:hAnsi="Times New Roman" w:cs="Times New Roman"/>
          <w:sz w:val="24"/>
          <w:szCs w:val="24"/>
          <w:lang w:val="en-US"/>
        </w:rPr>
        <w:t>Fe</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sym w:font="Symbol" w:char="F0AE"/>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3) Масса 4,214 · 10</w:t>
      </w:r>
      <w:r w:rsidRPr="00520569">
        <w:rPr>
          <w:sz w:val="24"/>
          <w:szCs w:val="24"/>
          <w:vertAlign w:val="superscript"/>
        </w:rPr>
        <w:t>23</w:t>
      </w:r>
      <w:r w:rsidRPr="00520569">
        <w:rPr>
          <w:sz w:val="24"/>
          <w:szCs w:val="24"/>
        </w:rPr>
        <w:t xml:space="preserve"> молекул столовой соды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74,2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76,6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78,8 гр.</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4) К двусоставным кислотам относ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борную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хлорноватистую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мышьяковистую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кремниевую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5) Постоянную валентность имеют все элементы ряда: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Li, S, V, Cu</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Be, Ba, </w:t>
      </w:r>
      <w:proofErr w:type="spellStart"/>
      <w:r w:rsidRPr="00520569">
        <w:rPr>
          <w:rFonts w:ascii="Times New Roman" w:hAnsi="Times New Roman" w:cs="Times New Roman"/>
          <w:sz w:val="24"/>
          <w:szCs w:val="24"/>
          <w:lang w:val="en-US"/>
        </w:rPr>
        <w:t>Rb</w:t>
      </w:r>
      <w:proofErr w:type="spellEnd"/>
      <w:r w:rsidRPr="00520569">
        <w:rPr>
          <w:rFonts w:ascii="Times New Roman" w:hAnsi="Times New Roman" w:cs="Times New Roman"/>
          <w:sz w:val="24"/>
          <w:szCs w:val="24"/>
          <w:lang w:val="en-US"/>
        </w:rPr>
        <w:t>, F</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Ca, </w:t>
      </w:r>
      <w:proofErr w:type="spellStart"/>
      <w:r w:rsidRPr="00520569">
        <w:rPr>
          <w:rFonts w:ascii="Times New Roman" w:hAnsi="Times New Roman" w:cs="Times New Roman"/>
          <w:sz w:val="24"/>
          <w:szCs w:val="24"/>
          <w:lang w:val="en-US"/>
        </w:rPr>
        <w:t>Sr</w:t>
      </w:r>
      <w:proofErr w:type="spellEnd"/>
      <w:r w:rsidRPr="00520569">
        <w:rPr>
          <w:rFonts w:ascii="Times New Roman" w:hAnsi="Times New Roman" w:cs="Times New Roman"/>
          <w:sz w:val="24"/>
          <w:szCs w:val="24"/>
          <w:lang w:val="en-US"/>
        </w:rPr>
        <w:t>, Cl, Mg</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K</w:t>
      </w:r>
      <w:r w:rsidRPr="00520569">
        <w:rPr>
          <w:rFonts w:ascii="Times New Roman" w:hAnsi="Times New Roman" w:cs="Times New Roman"/>
          <w:sz w:val="24"/>
          <w:szCs w:val="24"/>
        </w:rPr>
        <w:t xml:space="preserve">, </w:t>
      </w:r>
      <w:proofErr w:type="spellStart"/>
      <w:r w:rsidRPr="00520569">
        <w:rPr>
          <w:rFonts w:ascii="Times New Roman" w:hAnsi="Times New Roman" w:cs="Times New Roman"/>
          <w:sz w:val="24"/>
          <w:szCs w:val="24"/>
          <w:lang w:val="en-US"/>
        </w:rPr>
        <w:t>Mn</w:t>
      </w:r>
      <w:proofErr w:type="spellEnd"/>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Zn</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Al</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6) При термическом разложении кусочка известняка массой 150 гр. с массовой долей карбоната кальция 80% выделился газ объёмом 25 л. Выход реакции составил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7"/>
        </w:numPr>
        <w:spacing w:after="40" w:line="240" w:lineRule="auto"/>
        <w:rPr>
          <w:rFonts w:ascii="Times New Roman" w:hAnsi="Times New Roman" w:cs="Times New Roman"/>
          <w:sz w:val="24"/>
          <w:szCs w:val="24"/>
        </w:rPr>
      </w:pPr>
      <w:r w:rsidRPr="00520569">
        <w:rPr>
          <w:rFonts w:ascii="Times New Roman" w:hAnsi="Times New Roman" w:cs="Times New Roman"/>
          <w:sz w:val="24"/>
          <w:szCs w:val="24"/>
        </w:rPr>
        <w:t>91%</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92%</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93%</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94%</w:t>
      </w:r>
    </w:p>
    <w:p w:rsidR="00361AF3" w:rsidRDefault="00361AF3" w:rsidP="00361AF3">
      <w:pPr>
        <w:spacing w:after="40"/>
        <w:rPr>
          <w:sz w:val="24"/>
          <w:szCs w:val="24"/>
        </w:rPr>
      </w:pPr>
    </w:p>
    <w:p w:rsidR="00C21114" w:rsidRPr="00520569" w:rsidRDefault="00C21114" w:rsidP="00361AF3">
      <w:pPr>
        <w:spacing w:after="40"/>
        <w:rPr>
          <w:sz w:val="24"/>
          <w:szCs w:val="24"/>
        </w:rPr>
      </w:pPr>
    </w:p>
    <w:p w:rsidR="00361AF3" w:rsidRPr="00520569" w:rsidRDefault="00361AF3" w:rsidP="00361AF3">
      <w:pPr>
        <w:rPr>
          <w:sz w:val="24"/>
          <w:szCs w:val="24"/>
        </w:rPr>
      </w:pPr>
    </w:p>
    <w:p w:rsidR="00361AF3" w:rsidRPr="00520569" w:rsidRDefault="00361AF3" w:rsidP="00361AF3">
      <w:pPr>
        <w:spacing w:after="40"/>
        <w:rPr>
          <w:sz w:val="24"/>
          <w:szCs w:val="24"/>
        </w:rPr>
      </w:pPr>
      <w:r w:rsidRPr="00520569">
        <w:rPr>
          <w:sz w:val="24"/>
          <w:szCs w:val="24"/>
        </w:rPr>
        <w:t xml:space="preserve">7) В реакции </w:t>
      </w:r>
      <w:proofErr w:type="spellStart"/>
      <w:r w:rsidRPr="00520569">
        <w:rPr>
          <w:sz w:val="24"/>
          <w:szCs w:val="24"/>
          <w:lang w:val="en-US"/>
        </w:rPr>
        <w:t>MgO</w:t>
      </w:r>
      <w:proofErr w:type="spellEnd"/>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SO</w:t>
      </w:r>
      <w:r w:rsidRPr="00520569">
        <w:rPr>
          <w:sz w:val="24"/>
          <w:szCs w:val="24"/>
          <w:vertAlign w:val="subscript"/>
        </w:rPr>
        <w:t>4</w:t>
      </w:r>
      <w:r w:rsidRPr="00520569">
        <w:rPr>
          <w:sz w:val="24"/>
          <w:szCs w:val="24"/>
        </w:rPr>
        <w:t xml:space="preserve"> </w:t>
      </w:r>
      <w:r w:rsidRPr="00520569">
        <w:rPr>
          <w:sz w:val="24"/>
          <w:szCs w:val="24"/>
          <w:lang w:val="en-US"/>
        </w:rPr>
        <w:sym w:font="Symbol" w:char="F0AE"/>
      </w:r>
      <w:r w:rsidRPr="00520569">
        <w:rPr>
          <w:sz w:val="24"/>
          <w:szCs w:val="24"/>
        </w:rPr>
        <w:t xml:space="preserve"> </w:t>
      </w:r>
      <w:proofErr w:type="spellStart"/>
      <w:r w:rsidRPr="00520569">
        <w:rPr>
          <w:sz w:val="24"/>
          <w:szCs w:val="24"/>
          <w:lang w:val="en-US"/>
        </w:rPr>
        <w:t>MgSO</w:t>
      </w:r>
      <w:proofErr w:type="spellEnd"/>
      <w:r w:rsidRPr="00520569">
        <w:rPr>
          <w:sz w:val="24"/>
          <w:szCs w:val="24"/>
          <w:vertAlign w:val="subscript"/>
        </w:rPr>
        <w:t>4</w:t>
      </w:r>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сместиться вправо при а) понижении давления, б) повышении давления, в) повышении температуры, г) 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а, в</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 г</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г</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8) К кислым солям относится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(Al(OH)</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CO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lang w:val="en-US"/>
        </w:rPr>
        <w:t>KHSO</w:t>
      </w:r>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rPr>
        <w:t>(</w:t>
      </w:r>
      <w:proofErr w:type="spellStart"/>
      <w:r w:rsidRPr="00520569">
        <w:rPr>
          <w:rFonts w:ascii="Times New Roman" w:hAnsi="Times New Roman" w:cs="Times New Roman"/>
          <w:sz w:val="24"/>
          <w:szCs w:val="24"/>
          <w:lang w:val="en-US"/>
        </w:rPr>
        <w:t>MnOH</w:t>
      </w:r>
      <w:proofErr w:type="spellEnd"/>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BaSO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9) При растворении кусочка калия массой 23,4 гр. в 26,6 гр. воды массовая доля растворенного вещества составит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62%</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64%</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66%</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68%</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10) К односоставным основаниям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бариевую воду</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гашёную известь</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едкий натр</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гидроксид цинка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11) Формула средней соли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2"/>
        </w:numPr>
        <w:spacing w:after="40"/>
        <w:rPr>
          <w:rFonts w:ascii="Times New Roman" w:hAnsi="Times New Roman" w:cs="Times New Roman"/>
          <w:sz w:val="24"/>
          <w:szCs w:val="24"/>
        </w:rPr>
      </w:pPr>
      <w:proofErr w:type="spellStart"/>
      <w:r w:rsidRPr="00520569">
        <w:rPr>
          <w:rFonts w:ascii="Times New Roman" w:hAnsi="Times New Roman" w:cs="Times New Roman"/>
          <w:sz w:val="24"/>
          <w:szCs w:val="24"/>
          <w:lang w:val="en-US"/>
        </w:rPr>
        <w:t>MgOHCO</w:t>
      </w:r>
      <w:proofErr w:type="spellEnd"/>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22"/>
        </w:numPr>
        <w:spacing w:after="40"/>
        <w:rPr>
          <w:rFonts w:ascii="Times New Roman" w:hAnsi="Times New Roman" w:cs="Times New Roman"/>
          <w:sz w:val="24"/>
          <w:szCs w:val="24"/>
        </w:rPr>
      </w:pPr>
      <w:r w:rsidRPr="00520569">
        <w:rPr>
          <w:rFonts w:ascii="Times New Roman" w:hAnsi="Times New Roman" w:cs="Times New Roman"/>
          <w:sz w:val="24"/>
          <w:szCs w:val="24"/>
          <w:lang w:val="en-US"/>
        </w:rPr>
        <w:t>Ca</w:t>
      </w:r>
      <w:r w:rsidRPr="00520569">
        <w:rPr>
          <w:rFonts w:ascii="Times New Roman" w:hAnsi="Times New Roman" w:cs="Times New Roman"/>
          <w:sz w:val="24"/>
          <w:szCs w:val="24"/>
        </w:rPr>
        <w:t>(</w:t>
      </w: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NaHSiO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(NH</w:t>
      </w:r>
      <w:r w:rsidRPr="00520569">
        <w:rPr>
          <w:rFonts w:ascii="Times New Roman" w:hAnsi="Times New Roman" w:cs="Times New Roman"/>
          <w:sz w:val="24"/>
          <w:szCs w:val="24"/>
          <w:vertAlign w:val="subscript"/>
          <w:lang w:val="en-US"/>
        </w:rPr>
        <w:t>4</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 xml:space="preserve">12) В реакции   </w:t>
      </w:r>
      <w:r w:rsidRPr="00520569">
        <w:rPr>
          <w:sz w:val="24"/>
          <w:szCs w:val="24"/>
          <w:lang w:val="en-US"/>
        </w:rPr>
        <w:t>H</w:t>
      </w:r>
      <w:r w:rsidRPr="00520569">
        <w:rPr>
          <w:sz w:val="24"/>
          <w:szCs w:val="24"/>
          <w:vertAlign w:val="subscript"/>
        </w:rPr>
        <w:t>2</w:t>
      </w:r>
      <w:r w:rsidRPr="00520569">
        <w:rPr>
          <w:sz w:val="24"/>
          <w:szCs w:val="24"/>
          <w:lang w:val="en-US"/>
        </w:rPr>
        <w:t>S</w:t>
      </w:r>
      <w:r w:rsidRPr="00520569">
        <w:rPr>
          <w:sz w:val="24"/>
          <w:szCs w:val="24"/>
        </w:rPr>
        <w:t xml:space="preserve"> +  </w:t>
      </w:r>
      <w:r w:rsidRPr="00520569">
        <w:rPr>
          <w:sz w:val="24"/>
          <w:szCs w:val="24"/>
          <w:lang w:val="en-US"/>
        </w:rPr>
        <w:t>O</w:t>
      </w:r>
      <w:r w:rsidRPr="00520569">
        <w:rPr>
          <w:sz w:val="24"/>
          <w:szCs w:val="24"/>
          <w:vertAlign w:val="subscript"/>
        </w:rPr>
        <w:t>2</w:t>
      </w:r>
      <w:r w:rsidRPr="00520569">
        <w:rPr>
          <w:sz w:val="24"/>
          <w:szCs w:val="24"/>
        </w:rPr>
        <w:t xml:space="preserve"> </w:t>
      </w:r>
      <w:r w:rsidRPr="00520569">
        <w:rPr>
          <w:sz w:val="24"/>
          <w:szCs w:val="24"/>
          <w:lang w:val="en-US"/>
        </w:rPr>
        <w:sym w:font="Symbol" w:char="F0AE"/>
      </w:r>
      <w:r w:rsidRPr="00520569">
        <w:rPr>
          <w:sz w:val="24"/>
          <w:szCs w:val="24"/>
        </w:rPr>
        <w:t xml:space="preserve">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lang w:val="en-US"/>
        </w:rPr>
        <w:t>SO</w:t>
      </w:r>
      <w:r w:rsidRPr="00520569">
        <w:rPr>
          <w:sz w:val="24"/>
          <w:szCs w:val="24"/>
          <w:vertAlign w:val="subscript"/>
        </w:rPr>
        <w:t>2</w:t>
      </w:r>
      <w:r w:rsidRPr="00520569">
        <w:rPr>
          <w:sz w:val="24"/>
          <w:szCs w:val="24"/>
          <w:lang w:val="en-US"/>
        </w:rPr>
        <w:sym w:font="Symbol" w:char="F0AD"/>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сместится влево при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повышении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повышении концентрации О</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13) К слабым кислотам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сернистую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хлорную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фосфорную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угольную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14) Массовая доля кислотообразующего элемента в глауберовой соли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23,6%</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24,2%</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25,4%</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26,7%</w:t>
      </w:r>
    </w:p>
    <w:p w:rsidR="00361AF3" w:rsidRPr="00520569" w:rsidRDefault="00361AF3" w:rsidP="00361AF3">
      <w:pPr>
        <w:spacing w:after="40"/>
        <w:rPr>
          <w:sz w:val="24"/>
          <w:szCs w:val="24"/>
        </w:rPr>
      </w:pPr>
      <w:r w:rsidRPr="00520569">
        <w:rPr>
          <w:sz w:val="24"/>
          <w:szCs w:val="24"/>
        </w:rPr>
        <w:t xml:space="preserve">15) </w:t>
      </w:r>
      <w:proofErr w:type="gramStart"/>
      <w:r w:rsidRPr="00520569">
        <w:rPr>
          <w:sz w:val="24"/>
          <w:szCs w:val="24"/>
        </w:rPr>
        <w:t>С</w:t>
      </w:r>
      <w:proofErr w:type="gramEnd"/>
      <w:r w:rsidRPr="00520569">
        <w:rPr>
          <w:sz w:val="24"/>
          <w:szCs w:val="24"/>
        </w:rPr>
        <w:t xml:space="preserve"> гашёной известью при н.у. реагирует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HF</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NO</w:t>
      </w:r>
      <w:r w:rsidRPr="00520569">
        <w:rPr>
          <w:rFonts w:ascii="Times New Roman" w:hAnsi="Times New Roman" w:cs="Times New Roman"/>
          <w:sz w:val="24"/>
          <w:szCs w:val="24"/>
          <w:vertAlign w:val="subscript"/>
        </w:rPr>
        <w:t>2</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16) С каким из перечисленных металлов реагирует железный колчедан?</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никель</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свинец</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цинк</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олово</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17) Степень окисления кислотообразующего элемента в хлористой кислоте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-5</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+7</w:t>
      </w:r>
    </w:p>
    <w:p w:rsidR="00361AF3" w:rsidRPr="00520569" w:rsidRDefault="00361AF3" w:rsidP="00361AF3">
      <w:pPr>
        <w:rPr>
          <w:sz w:val="24"/>
          <w:szCs w:val="24"/>
        </w:rPr>
      </w:pPr>
      <w:r w:rsidRPr="00520569">
        <w:rPr>
          <w:sz w:val="24"/>
          <w:szCs w:val="24"/>
        </w:rPr>
        <w:t>Ответы:</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a</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76490D" w:rsidRPr="00520569" w:rsidRDefault="00361AF3" w:rsidP="00361AF3">
      <w:pPr>
        <w:rPr>
          <w:b/>
          <w:sz w:val="24"/>
          <w:szCs w:val="24"/>
        </w:rPr>
      </w:pPr>
      <w:r w:rsidRPr="00520569">
        <w:rPr>
          <w:b/>
          <w:sz w:val="24"/>
          <w:szCs w:val="24"/>
        </w:rPr>
        <w:t xml:space="preserve">               </w:t>
      </w:r>
      <w:r w:rsidR="0076490D" w:rsidRPr="00520569">
        <w:rPr>
          <w:b/>
          <w:sz w:val="24"/>
          <w:szCs w:val="24"/>
        </w:rPr>
        <w:t xml:space="preserve">  Контрольно-оценочные материалы для текущего контроля по</w:t>
      </w:r>
      <w:r w:rsidR="0076490D" w:rsidRPr="00520569">
        <w:rPr>
          <w:b/>
          <w:sz w:val="24"/>
          <w:szCs w:val="24"/>
        </w:rPr>
        <w:br/>
      </w:r>
      <w:r w:rsidRPr="00520569">
        <w:rPr>
          <w:b/>
          <w:sz w:val="24"/>
          <w:szCs w:val="24"/>
        </w:rPr>
        <w:t xml:space="preserve"> </w:t>
      </w:r>
      <w:r w:rsidR="0076490D" w:rsidRPr="00520569">
        <w:rPr>
          <w:b/>
          <w:sz w:val="24"/>
          <w:szCs w:val="24"/>
        </w:rPr>
        <w:t>учебной дисциплине</w:t>
      </w:r>
    </w:p>
    <w:p w:rsidR="0076490D" w:rsidRPr="00520569" w:rsidRDefault="0076490D" w:rsidP="00764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1. Исходя </w:t>
      </w:r>
      <w:r w:rsidR="001372CE" w:rsidRPr="00520569">
        <w:rPr>
          <w:color w:val="000000"/>
        </w:rPr>
        <w:t xml:space="preserve">из молекулярной формулы </w:t>
      </w:r>
      <w:proofErr w:type="gramStart"/>
      <w:r w:rsidR="001372CE" w:rsidRPr="00520569">
        <w:rPr>
          <w:color w:val="000000"/>
        </w:rPr>
        <w:t>бутана  С</w:t>
      </w:r>
      <w:proofErr w:type="gramEnd"/>
      <w:r w:rsidRPr="00520569">
        <w:rPr>
          <w:color w:val="000000"/>
        </w:rPr>
        <w:t xml:space="preserve"> H запишите: а) структурную формулу; б) </w:t>
      </w:r>
      <w:r w:rsidR="001372CE" w:rsidRPr="00520569">
        <w:rPr>
          <w:color w:val="000000"/>
        </w:rPr>
        <w:t xml:space="preserve"> </w:t>
      </w:r>
      <w:proofErr w:type="spellStart"/>
      <w:r w:rsidRPr="00520569">
        <w:rPr>
          <w:color w:val="000000"/>
        </w:rPr>
        <w:t>полуструктурную</w:t>
      </w:r>
      <w:proofErr w:type="spellEnd"/>
      <w:r w:rsidR="001372CE" w:rsidRPr="00520569">
        <w:rPr>
          <w:color w:val="000000"/>
        </w:rPr>
        <w:t xml:space="preserve"> </w:t>
      </w:r>
      <w:r w:rsidRPr="00520569">
        <w:rPr>
          <w:color w:val="000000"/>
        </w:rPr>
        <w:t xml:space="preserve">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2.Укажите  валентное состояние  и тип гибридизации  </w:t>
      </w:r>
      <w:proofErr w:type="spellStart"/>
      <w:r w:rsidRPr="00520569">
        <w:rPr>
          <w:color w:val="000000"/>
        </w:rPr>
        <w:t>орбиталей</w:t>
      </w:r>
      <w:proofErr w:type="spellEnd"/>
      <w:r w:rsidRPr="00520569">
        <w:rPr>
          <w:color w:val="000000"/>
        </w:rPr>
        <w:t xml:space="preserve">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w:t>
      </w:r>
      <w:proofErr w:type="gramStart"/>
      <w:r w:rsidRPr="00520569">
        <w:rPr>
          <w:sz w:val="24"/>
          <w:szCs w:val="24"/>
        </w:rPr>
        <w:t>Напишите  структурные</w:t>
      </w:r>
      <w:proofErr w:type="gramEnd"/>
      <w:r w:rsidRPr="00520569">
        <w:rPr>
          <w:sz w:val="24"/>
          <w:szCs w:val="24"/>
        </w:rPr>
        <w:t xml:space="preserve">  формулы  следующих  </w:t>
      </w:r>
      <w:proofErr w:type="spellStart"/>
      <w:r w:rsidRPr="00520569">
        <w:rPr>
          <w:sz w:val="24"/>
          <w:szCs w:val="24"/>
        </w:rPr>
        <w:t>алканов</w:t>
      </w:r>
      <w:proofErr w:type="spellEnd"/>
      <w:r w:rsidRPr="00520569">
        <w:rPr>
          <w:sz w:val="24"/>
          <w:szCs w:val="24"/>
        </w:rPr>
        <w:t>:</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w:t>
      </w:r>
      <w:proofErr w:type="gramStart"/>
      <w:r w:rsidRPr="00520569">
        <w:rPr>
          <w:sz w:val="24"/>
          <w:szCs w:val="24"/>
        </w:rPr>
        <w:t xml:space="preserve">следующие  </w:t>
      </w:r>
      <w:proofErr w:type="spellStart"/>
      <w:r w:rsidRPr="00520569">
        <w:rPr>
          <w:sz w:val="24"/>
          <w:szCs w:val="24"/>
        </w:rPr>
        <w:t>алкены</w:t>
      </w:r>
      <w:proofErr w:type="spellEnd"/>
      <w:proofErr w:type="gramEnd"/>
      <w:r w:rsidRPr="00520569">
        <w:rPr>
          <w:sz w:val="24"/>
          <w:szCs w:val="24"/>
        </w:rPr>
        <w:t xml:space="preserve">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w:t>
      </w:r>
      <w:proofErr w:type="spellStart"/>
      <w:r w:rsidRPr="00520569">
        <w:rPr>
          <w:sz w:val="24"/>
          <w:szCs w:val="24"/>
          <w:lang w:val="en-US"/>
        </w:rPr>
        <w:t>CH</w:t>
      </w:r>
      <w:r w:rsidRPr="00520569">
        <w:rPr>
          <w:sz w:val="24"/>
          <w:szCs w:val="24"/>
          <w:vertAlign w:val="subscript"/>
          <w:lang w:val="en-US"/>
        </w:rPr>
        <w:t>3</w:t>
      </w:r>
      <w:proofErr w:type="spellEnd"/>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сгорании  этана массой 90 г.?</w:t>
      </w:r>
    </w:p>
    <w:p w:rsidR="00137D94" w:rsidRPr="00520569" w:rsidRDefault="00137D94" w:rsidP="00137D94">
      <w:pPr>
        <w:rPr>
          <w:sz w:val="24"/>
          <w:szCs w:val="24"/>
        </w:rPr>
      </w:pPr>
    </w:p>
    <w:p w:rsidR="0076490D" w:rsidRPr="00520569" w:rsidRDefault="0076490D" w:rsidP="0076490D">
      <w:pPr>
        <w:rPr>
          <w:b/>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361AF3" w:rsidRDefault="00361AF3" w:rsidP="00137D94">
      <w:pPr>
        <w:pStyle w:val="ac"/>
        <w:shd w:val="clear" w:color="auto" w:fill="FFFFFF"/>
        <w:spacing w:before="0" w:beforeAutospacing="0" w:after="0" w:afterAutospacing="0" w:line="360" w:lineRule="auto"/>
        <w:jc w:val="center"/>
        <w:rPr>
          <w:b/>
          <w:bCs/>
          <w:color w:val="000000"/>
        </w:rPr>
      </w:pPr>
    </w:p>
    <w:p w:rsidR="00C21114" w:rsidRDefault="00C21114" w:rsidP="00137D94">
      <w:pPr>
        <w:pStyle w:val="ac"/>
        <w:shd w:val="clear" w:color="auto" w:fill="FFFFFF"/>
        <w:spacing w:before="0" w:beforeAutospacing="0" w:after="0" w:afterAutospacing="0" w:line="360" w:lineRule="auto"/>
        <w:jc w:val="center"/>
        <w:rPr>
          <w:b/>
          <w:bCs/>
          <w:color w:val="000000"/>
        </w:rPr>
      </w:pPr>
    </w:p>
    <w:p w:rsidR="00C21114" w:rsidRDefault="00C21114" w:rsidP="00137D94">
      <w:pPr>
        <w:pStyle w:val="ac"/>
        <w:shd w:val="clear" w:color="auto" w:fill="FFFFFF"/>
        <w:spacing w:before="0" w:beforeAutospacing="0" w:after="0" w:afterAutospacing="0" w:line="360" w:lineRule="auto"/>
        <w:jc w:val="center"/>
        <w:rPr>
          <w:b/>
          <w:bCs/>
          <w:color w:val="000000"/>
        </w:rPr>
      </w:pPr>
    </w:p>
    <w:p w:rsidR="00C21114" w:rsidRDefault="00C21114" w:rsidP="00137D94">
      <w:pPr>
        <w:pStyle w:val="ac"/>
        <w:shd w:val="clear" w:color="auto" w:fill="FFFFFF"/>
        <w:spacing w:before="0" w:beforeAutospacing="0" w:after="0" w:afterAutospacing="0" w:line="360" w:lineRule="auto"/>
        <w:jc w:val="center"/>
        <w:rPr>
          <w:b/>
          <w:bCs/>
          <w:color w:val="000000"/>
        </w:rPr>
      </w:pPr>
    </w:p>
    <w:p w:rsidR="00C21114" w:rsidRPr="00520569" w:rsidRDefault="00C21114" w:rsidP="00137D94">
      <w:pPr>
        <w:pStyle w:val="ac"/>
        <w:shd w:val="clear" w:color="auto" w:fill="FFFFFF"/>
        <w:spacing w:before="0" w:beforeAutospacing="0" w:after="0" w:afterAutospacing="0" w:line="360" w:lineRule="auto"/>
        <w:jc w:val="center"/>
        <w:rPr>
          <w:b/>
          <w:bCs/>
          <w:color w:val="000000"/>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 xml:space="preserve">Контрольная работа по </w:t>
      </w:r>
      <w:proofErr w:type="gramStart"/>
      <w:r w:rsidRPr="00520569">
        <w:rPr>
          <w:b/>
          <w:bCs/>
          <w:color w:val="000000"/>
        </w:rPr>
        <w:t>органической  химии</w:t>
      </w:r>
      <w:proofErr w:type="gramEnd"/>
      <w:r w:rsidRPr="00520569">
        <w:rPr>
          <w:b/>
          <w:bCs/>
          <w:color w:val="000000"/>
        </w:rPr>
        <w:t xml:space="preserve">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1. Исходя из молекулярной формулы бутана C H запишите: а) структурную формулу; б) </w:t>
      </w:r>
      <w:proofErr w:type="spellStart"/>
      <w:r w:rsidRPr="00520569">
        <w:rPr>
          <w:color w:val="000000"/>
        </w:rPr>
        <w:t>полуструктурную</w:t>
      </w:r>
      <w:proofErr w:type="spellEnd"/>
      <w:r w:rsidRPr="00520569">
        <w:rPr>
          <w:color w:val="000000"/>
        </w:rPr>
        <w:t xml:space="preserve">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2.Укажите  валентное состояние  и тип гибридизации  </w:t>
      </w:r>
      <w:proofErr w:type="spellStart"/>
      <w:r w:rsidRPr="00520569">
        <w:rPr>
          <w:color w:val="000000"/>
        </w:rPr>
        <w:t>орбиталей</w:t>
      </w:r>
      <w:proofErr w:type="spellEnd"/>
      <w:r w:rsidRPr="00520569">
        <w:rPr>
          <w:color w:val="000000"/>
        </w:rPr>
        <w:t xml:space="preserve">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w:t>
      </w:r>
      <w:proofErr w:type="gramStart"/>
      <w:r w:rsidRPr="00520569">
        <w:rPr>
          <w:sz w:val="24"/>
          <w:szCs w:val="24"/>
        </w:rPr>
        <w:t>Напишите  структурные</w:t>
      </w:r>
      <w:proofErr w:type="gramEnd"/>
      <w:r w:rsidRPr="00520569">
        <w:rPr>
          <w:sz w:val="24"/>
          <w:szCs w:val="24"/>
        </w:rPr>
        <w:t xml:space="preserve">  формулы  следующих  </w:t>
      </w:r>
      <w:proofErr w:type="spellStart"/>
      <w:r w:rsidRPr="00520569">
        <w:rPr>
          <w:sz w:val="24"/>
          <w:szCs w:val="24"/>
        </w:rPr>
        <w:t>алканов</w:t>
      </w:r>
      <w:proofErr w:type="spellEnd"/>
      <w:r w:rsidRPr="00520569">
        <w:rPr>
          <w:sz w:val="24"/>
          <w:szCs w:val="24"/>
        </w:rPr>
        <w:t>:</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w:t>
      </w:r>
      <w:proofErr w:type="gramStart"/>
      <w:r w:rsidRPr="00520569">
        <w:rPr>
          <w:sz w:val="24"/>
          <w:szCs w:val="24"/>
        </w:rPr>
        <w:t xml:space="preserve">следующие  </w:t>
      </w:r>
      <w:proofErr w:type="spellStart"/>
      <w:r w:rsidRPr="00520569">
        <w:rPr>
          <w:sz w:val="24"/>
          <w:szCs w:val="24"/>
        </w:rPr>
        <w:t>алкены</w:t>
      </w:r>
      <w:proofErr w:type="spellEnd"/>
      <w:proofErr w:type="gramEnd"/>
      <w:r w:rsidRPr="00520569">
        <w:rPr>
          <w:sz w:val="24"/>
          <w:szCs w:val="24"/>
        </w:rPr>
        <w:t xml:space="preserve">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w:t>
      </w:r>
      <w:proofErr w:type="spellStart"/>
      <w:r w:rsidRPr="00520569">
        <w:rPr>
          <w:sz w:val="24"/>
          <w:szCs w:val="24"/>
          <w:lang w:val="en-US"/>
        </w:rPr>
        <w:t>CH</w:t>
      </w:r>
      <w:r w:rsidRPr="00520569">
        <w:rPr>
          <w:sz w:val="24"/>
          <w:szCs w:val="24"/>
          <w:vertAlign w:val="subscript"/>
          <w:lang w:val="en-US"/>
        </w:rPr>
        <w:t>3</w:t>
      </w:r>
      <w:proofErr w:type="spellEnd"/>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сгорании  этана массой 90 г.?</w:t>
      </w:r>
    </w:p>
    <w:p w:rsidR="00137D94" w:rsidRPr="00520569" w:rsidRDefault="00137D94" w:rsidP="00137D94">
      <w:pPr>
        <w:rPr>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76490D" w:rsidRPr="00520569" w:rsidRDefault="0076490D" w:rsidP="00C31A43">
      <w:pPr>
        <w:spacing w:line="360" w:lineRule="auto"/>
        <w:rPr>
          <w:b/>
          <w:sz w:val="24"/>
          <w:szCs w:val="24"/>
        </w:rPr>
      </w:pPr>
    </w:p>
    <w:p w:rsidR="00361AF3" w:rsidRDefault="00361AF3" w:rsidP="006769F2">
      <w:pPr>
        <w:jc w:val="center"/>
        <w:rPr>
          <w:b/>
          <w:sz w:val="24"/>
          <w:szCs w:val="24"/>
          <w:lang w:eastAsia="ru-RU"/>
        </w:rPr>
      </w:pPr>
    </w:p>
    <w:p w:rsidR="00C21114" w:rsidRDefault="00C21114" w:rsidP="006769F2">
      <w:pPr>
        <w:jc w:val="center"/>
        <w:rPr>
          <w:b/>
          <w:sz w:val="24"/>
          <w:szCs w:val="24"/>
          <w:lang w:eastAsia="ru-RU"/>
        </w:rPr>
      </w:pPr>
    </w:p>
    <w:p w:rsidR="00C21114" w:rsidRDefault="00C21114" w:rsidP="006769F2">
      <w:pPr>
        <w:jc w:val="center"/>
        <w:rPr>
          <w:b/>
          <w:sz w:val="24"/>
          <w:szCs w:val="24"/>
          <w:lang w:eastAsia="ru-RU"/>
        </w:rPr>
      </w:pPr>
    </w:p>
    <w:p w:rsidR="00C21114" w:rsidRDefault="00C21114" w:rsidP="006769F2">
      <w:pPr>
        <w:jc w:val="center"/>
        <w:rPr>
          <w:b/>
          <w:sz w:val="24"/>
          <w:szCs w:val="24"/>
          <w:lang w:eastAsia="ru-RU"/>
        </w:rPr>
      </w:pPr>
    </w:p>
    <w:p w:rsidR="00C21114" w:rsidRDefault="00C21114" w:rsidP="006769F2">
      <w:pPr>
        <w:jc w:val="center"/>
        <w:rPr>
          <w:b/>
          <w:sz w:val="24"/>
          <w:szCs w:val="24"/>
          <w:lang w:eastAsia="ru-RU"/>
        </w:rPr>
      </w:pPr>
    </w:p>
    <w:p w:rsidR="00C21114" w:rsidRPr="00520569" w:rsidRDefault="00C21114" w:rsidP="006769F2">
      <w:pPr>
        <w:jc w:val="center"/>
        <w:rPr>
          <w:b/>
          <w:sz w:val="24"/>
          <w:szCs w:val="24"/>
          <w:lang w:eastAsia="ru-RU"/>
        </w:rPr>
      </w:pPr>
      <w:bookmarkStart w:id="0" w:name="_GoBack"/>
      <w:bookmarkEnd w:id="0"/>
    </w:p>
    <w:p w:rsidR="00361AF3" w:rsidRPr="00520569" w:rsidRDefault="00361AF3" w:rsidP="006769F2">
      <w:pPr>
        <w:jc w:val="center"/>
        <w:rPr>
          <w:b/>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Контрольно-оценочный материал к дифференцированному зачету.</w:t>
      </w:r>
    </w:p>
    <w:p w:rsidR="006769F2" w:rsidRPr="00520569" w:rsidRDefault="006769F2" w:rsidP="006769F2">
      <w:pPr>
        <w:jc w:val="center"/>
        <w:rPr>
          <w:b/>
          <w:sz w:val="24"/>
          <w:szCs w:val="24"/>
          <w:lang w:eastAsia="ru-RU"/>
        </w:rPr>
      </w:pPr>
    </w:p>
    <w:p w:rsidR="006769F2" w:rsidRPr="00520569" w:rsidRDefault="006769F2" w:rsidP="006769F2">
      <w:pPr>
        <w:spacing w:after="200"/>
        <w:jc w:val="center"/>
        <w:rPr>
          <w:b/>
          <w:sz w:val="24"/>
          <w:szCs w:val="24"/>
          <w:lang w:eastAsia="ru-RU"/>
        </w:rPr>
      </w:pPr>
      <w:r w:rsidRPr="00520569">
        <w:rPr>
          <w:b/>
          <w:sz w:val="24"/>
          <w:szCs w:val="24"/>
          <w:lang w:eastAsia="ru-RU"/>
        </w:rPr>
        <w:t>Перечень вопросов:</w:t>
      </w:r>
    </w:p>
    <w:p w:rsidR="006769F2" w:rsidRPr="00520569" w:rsidRDefault="006769F2" w:rsidP="00C31A43">
      <w:pPr>
        <w:spacing w:line="276" w:lineRule="auto"/>
        <w:rPr>
          <w:sz w:val="24"/>
          <w:szCs w:val="24"/>
          <w:lang w:eastAsia="ru-RU"/>
        </w:rPr>
      </w:pPr>
      <w:r w:rsidRPr="00520569">
        <w:rPr>
          <w:sz w:val="24"/>
          <w:szCs w:val="24"/>
          <w:lang w:eastAsia="ru-RU"/>
        </w:rPr>
        <w:t>1. Предмет изучения органической химии. Основные положения теории химического строения органических соединений А.М. Бутлерова.</w:t>
      </w:r>
    </w:p>
    <w:p w:rsidR="006769F2" w:rsidRPr="00520569" w:rsidRDefault="006769F2" w:rsidP="00C31A43">
      <w:pPr>
        <w:spacing w:line="276" w:lineRule="auto"/>
        <w:rPr>
          <w:sz w:val="24"/>
          <w:szCs w:val="24"/>
          <w:lang w:eastAsia="ru-RU"/>
        </w:rPr>
      </w:pPr>
      <w:r w:rsidRPr="00520569">
        <w:rPr>
          <w:sz w:val="24"/>
          <w:szCs w:val="24"/>
          <w:lang w:eastAsia="ru-RU"/>
        </w:rPr>
        <w:t xml:space="preserve">2. Ковалентная связь в органических соединениях: σ-связь, π-связь. Состояния гибридизации </w:t>
      </w:r>
      <w:proofErr w:type="spellStart"/>
      <w:r w:rsidRPr="00520569">
        <w:rPr>
          <w:sz w:val="24"/>
          <w:szCs w:val="24"/>
          <w:lang w:eastAsia="ru-RU"/>
        </w:rPr>
        <w:t>орбиталей</w:t>
      </w:r>
      <w:proofErr w:type="spellEnd"/>
      <w:r w:rsidRPr="00520569">
        <w:rPr>
          <w:sz w:val="24"/>
          <w:szCs w:val="24"/>
          <w:lang w:eastAsia="ru-RU"/>
        </w:rPr>
        <w:t xml:space="preserve"> атомов углерода в молекулах органических соединений.</w:t>
      </w:r>
    </w:p>
    <w:p w:rsidR="006769F2" w:rsidRPr="00520569" w:rsidRDefault="006769F2" w:rsidP="00C31A43">
      <w:pPr>
        <w:spacing w:line="276" w:lineRule="auto"/>
        <w:rPr>
          <w:sz w:val="24"/>
          <w:szCs w:val="24"/>
          <w:lang w:eastAsia="ru-RU"/>
        </w:rPr>
      </w:pPr>
      <w:r w:rsidRPr="00520569">
        <w:rPr>
          <w:sz w:val="24"/>
          <w:szCs w:val="24"/>
          <w:lang w:eastAsia="ru-RU"/>
        </w:rPr>
        <w:t>3. Основные характеристики химической связи в органических соединениях. Длина связи, энергия связи, кратность связи, полярность связи.</w:t>
      </w:r>
    </w:p>
    <w:p w:rsidR="006769F2" w:rsidRPr="00520569" w:rsidRDefault="006769F2" w:rsidP="00C31A43">
      <w:pPr>
        <w:spacing w:line="276" w:lineRule="auto"/>
        <w:rPr>
          <w:sz w:val="24"/>
          <w:szCs w:val="24"/>
          <w:lang w:eastAsia="ru-RU"/>
        </w:rPr>
      </w:pPr>
      <w:r w:rsidRPr="00520569">
        <w:rPr>
          <w:sz w:val="24"/>
          <w:szCs w:val="24"/>
          <w:lang w:eastAsia="ru-RU"/>
        </w:rPr>
        <w:t>4. Классификация органических соединений. Ациклические и циклические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5. Основные классы органических соединений. Функциональная группа. Гомологический ряд.</w:t>
      </w:r>
    </w:p>
    <w:p w:rsidR="006769F2" w:rsidRPr="00520569" w:rsidRDefault="006769F2" w:rsidP="00C31A43">
      <w:pPr>
        <w:spacing w:line="276" w:lineRule="auto"/>
        <w:rPr>
          <w:sz w:val="24"/>
          <w:szCs w:val="24"/>
          <w:lang w:eastAsia="ru-RU"/>
        </w:rPr>
      </w:pPr>
      <w:r w:rsidRPr="00520569">
        <w:rPr>
          <w:sz w:val="24"/>
          <w:szCs w:val="24"/>
          <w:lang w:eastAsia="ru-RU"/>
        </w:rPr>
        <w:t xml:space="preserve"> 6. Разрыв и образование связей в органических соединениях. </w:t>
      </w:r>
      <w:proofErr w:type="spellStart"/>
      <w:r w:rsidRPr="00520569">
        <w:rPr>
          <w:sz w:val="24"/>
          <w:szCs w:val="24"/>
          <w:lang w:eastAsia="ru-RU"/>
        </w:rPr>
        <w:t>Гомолитический</w:t>
      </w:r>
      <w:proofErr w:type="spellEnd"/>
      <w:r w:rsidRPr="00520569">
        <w:rPr>
          <w:sz w:val="24"/>
          <w:szCs w:val="24"/>
          <w:lang w:eastAsia="ru-RU"/>
        </w:rPr>
        <w:t xml:space="preserve"> и </w:t>
      </w:r>
      <w:proofErr w:type="spellStart"/>
      <w:r w:rsidRPr="00520569">
        <w:rPr>
          <w:sz w:val="24"/>
          <w:szCs w:val="24"/>
          <w:lang w:eastAsia="ru-RU"/>
        </w:rPr>
        <w:t>гетеролитический</w:t>
      </w:r>
      <w:proofErr w:type="spellEnd"/>
      <w:r w:rsidRPr="00520569">
        <w:rPr>
          <w:sz w:val="24"/>
          <w:szCs w:val="24"/>
          <w:lang w:eastAsia="ru-RU"/>
        </w:rPr>
        <w:t xml:space="preserve"> разрыв ковалентной связи.</w:t>
      </w:r>
    </w:p>
    <w:p w:rsidR="006769F2" w:rsidRPr="00520569" w:rsidRDefault="006769F2" w:rsidP="00C31A43">
      <w:pPr>
        <w:spacing w:line="276" w:lineRule="auto"/>
        <w:rPr>
          <w:sz w:val="24"/>
          <w:szCs w:val="24"/>
          <w:lang w:eastAsia="ru-RU"/>
        </w:rPr>
      </w:pPr>
      <w:r w:rsidRPr="00520569">
        <w:rPr>
          <w:sz w:val="24"/>
          <w:szCs w:val="24"/>
          <w:lang w:eastAsia="ru-RU"/>
        </w:rPr>
        <w:t>7. Классификация органических реакций. Радикальные и ионные реакции.</w:t>
      </w:r>
    </w:p>
    <w:p w:rsidR="006769F2" w:rsidRPr="00520569" w:rsidRDefault="006769F2" w:rsidP="00C31A43">
      <w:pPr>
        <w:spacing w:line="276" w:lineRule="auto"/>
        <w:rPr>
          <w:sz w:val="24"/>
          <w:szCs w:val="24"/>
          <w:lang w:eastAsia="ru-RU"/>
        </w:rPr>
      </w:pPr>
      <w:r w:rsidRPr="00520569">
        <w:rPr>
          <w:sz w:val="24"/>
          <w:szCs w:val="24"/>
          <w:lang w:eastAsia="ru-RU"/>
        </w:rPr>
        <w:t>8. Типы реакций. Реакции замещения (S), присоединения (А), отщепления (E) и перегруппировки. Реакции мономолекулярные и бимолекулярные.</w:t>
      </w:r>
    </w:p>
    <w:p w:rsidR="006769F2" w:rsidRPr="00520569" w:rsidRDefault="006769F2" w:rsidP="00C31A43">
      <w:pPr>
        <w:spacing w:line="276" w:lineRule="auto"/>
        <w:rPr>
          <w:sz w:val="24"/>
          <w:szCs w:val="24"/>
          <w:lang w:eastAsia="ru-RU"/>
        </w:rPr>
      </w:pPr>
      <w:r w:rsidRPr="00520569">
        <w:rPr>
          <w:sz w:val="24"/>
          <w:szCs w:val="24"/>
          <w:lang w:eastAsia="ru-RU"/>
        </w:rPr>
        <w:t>9. Углеводороды. Предельные углеводороды (</w:t>
      </w:r>
      <w:proofErr w:type="spellStart"/>
      <w:r w:rsidRPr="00520569">
        <w:rPr>
          <w:sz w:val="24"/>
          <w:szCs w:val="24"/>
          <w:lang w:eastAsia="ru-RU"/>
        </w:rPr>
        <w:t>алканы</w:t>
      </w:r>
      <w:proofErr w:type="spellEnd"/>
      <w:r w:rsidRPr="00520569">
        <w:rPr>
          <w:sz w:val="24"/>
          <w:szCs w:val="24"/>
          <w:lang w:eastAsia="ru-RU"/>
        </w:rPr>
        <w:t xml:space="preserve">). Номенклатура </w:t>
      </w:r>
      <w:proofErr w:type="spellStart"/>
      <w:r w:rsidRPr="00520569">
        <w:rPr>
          <w:sz w:val="24"/>
          <w:szCs w:val="24"/>
          <w:lang w:eastAsia="ru-RU"/>
        </w:rPr>
        <w:t>алканов</w:t>
      </w:r>
      <w:proofErr w:type="spellEnd"/>
      <w:r w:rsidRPr="00520569">
        <w:rPr>
          <w:sz w:val="24"/>
          <w:szCs w:val="24"/>
          <w:lang w:eastAsia="ru-RU"/>
        </w:rPr>
        <w:t xml:space="preserve">. Структурные изомеры </w:t>
      </w:r>
      <w:proofErr w:type="spellStart"/>
      <w:r w:rsidRPr="00520569">
        <w:rPr>
          <w:sz w:val="24"/>
          <w:szCs w:val="24"/>
          <w:lang w:eastAsia="ru-RU"/>
        </w:rPr>
        <w:t>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10. Нахождение в природе и основные методы получения </w:t>
      </w:r>
      <w:proofErr w:type="spellStart"/>
      <w:r w:rsidRPr="00520569">
        <w:rPr>
          <w:sz w:val="24"/>
          <w:szCs w:val="24"/>
          <w:lang w:eastAsia="ru-RU"/>
        </w:rPr>
        <w:t>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11. Физические и химические свойства </w:t>
      </w:r>
      <w:proofErr w:type="spellStart"/>
      <w:r w:rsidRPr="00520569">
        <w:rPr>
          <w:sz w:val="24"/>
          <w:szCs w:val="24"/>
          <w:lang w:eastAsia="ru-RU"/>
        </w:rPr>
        <w:t>алканов</w:t>
      </w:r>
      <w:proofErr w:type="spellEnd"/>
      <w:r w:rsidRPr="00520569">
        <w:rPr>
          <w:sz w:val="24"/>
          <w:szCs w:val="24"/>
          <w:lang w:eastAsia="ru-RU"/>
        </w:rPr>
        <w:t xml:space="preserve">. Характерные реакции </w:t>
      </w:r>
      <w:proofErr w:type="spellStart"/>
      <w:r w:rsidRPr="00520569">
        <w:rPr>
          <w:sz w:val="24"/>
          <w:szCs w:val="24"/>
          <w:lang w:eastAsia="ru-RU"/>
        </w:rPr>
        <w:t>алканов</w:t>
      </w:r>
      <w:proofErr w:type="spellEnd"/>
      <w:r w:rsidRPr="00520569">
        <w:rPr>
          <w:sz w:val="24"/>
          <w:szCs w:val="24"/>
          <w:lang w:eastAsia="ru-RU"/>
        </w:rPr>
        <w:t xml:space="preserve">. Галогенирование, нитрование, дегидрирование и окисление </w:t>
      </w:r>
      <w:proofErr w:type="spellStart"/>
      <w:r w:rsidRPr="00520569">
        <w:rPr>
          <w:sz w:val="24"/>
          <w:szCs w:val="24"/>
          <w:lang w:eastAsia="ru-RU"/>
        </w:rPr>
        <w:t>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12. </w:t>
      </w:r>
      <w:proofErr w:type="spellStart"/>
      <w:r w:rsidRPr="00520569">
        <w:rPr>
          <w:sz w:val="24"/>
          <w:szCs w:val="24"/>
          <w:lang w:eastAsia="ru-RU"/>
        </w:rPr>
        <w:t>Циклоалканы</w:t>
      </w:r>
      <w:proofErr w:type="spellEnd"/>
      <w:r w:rsidRPr="00520569">
        <w:rPr>
          <w:sz w:val="24"/>
          <w:szCs w:val="24"/>
          <w:lang w:eastAsia="ru-RU"/>
        </w:rPr>
        <w:t xml:space="preserve">. Номенклатура и изомерия </w:t>
      </w:r>
      <w:proofErr w:type="spellStart"/>
      <w:r w:rsidRPr="00520569">
        <w:rPr>
          <w:sz w:val="24"/>
          <w:szCs w:val="24"/>
          <w:lang w:eastAsia="ru-RU"/>
        </w:rPr>
        <w:t>циклоалканов</w:t>
      </w:r>
      <w:proofErr w:type="spellEnd"/>
      <w:r w:rsidRPr="00520569">
        <w:rPr>
          <w:sz w:val="24"/>
          <w:szCs w:val="24"/>
          <w:lang w:eastAsia="ru-RU"/>
        </w:rPr>
        <w:t xml:space="preserve">. Устойчивость </w:t>
      </w:r>
      <w:proofErr w:type="spellStart"/>
      <w:r w:rsidRPr="00520569">
        <w:rPr>
          <w:sz w:val="24"/>
          <w:szCs w:val="24"/>
          <w:lang w:eastAsia="ru-RU"/>
        </w:rPr>
        <w:t>циклоалканов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13. Природные источники и основные методы получения </w:t>
      </w:r>
      <w:proofErr w:type="spellStart"/>
      <w:r w:rsidRPr="00520569">
        <w:rPr>
          <w:sz w:val="24"/>
          <w:szCs w:val="24"/>
          <w:lang w:eastAsia="ru-RU"/>
        </w:rPr>
        <w:t>циклоалканов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14. Химические свойства </w:t>
      </w:r>
      <w:proofErr w:type="spellStart"/>
      <w:r w:rsidRPr="00520569">
        <w:rPr>
          <w:sz w:val="24"/>
          <w:szCs w:val="24"/>
          <w:lang w:eastAsia="ru-RU"/>
        </w:rPr>
        <w:t>циклоалканов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15. Непредельные углеводороды. </w:t>
      </w:r>
      <w:proofErr w:type="spellStart"/>
      <w:r w:rsidRPr="00520569">
        <w:rPr>
          <w:sz w:val="24"/>
          <w:szCs w:val="24"/>
          <w:lang w:eastAsia="ru-RU"/>
        </w:rPr>
        <w:t>Алкены</w:t>
      </w:r>
      <w:proofErr w:type="spellEnd"/>
      <w:r w:rsidRPr="00520569">
        <w:rPr>
          <w:sz w:val="24"/>
          <w:szCs w:val="24"/>
          <w:lang w:eastAsia="ru-RU"/>
        </w:rPr>
        <w:t xml:space="preserve">. Номенклатура и изомерия </w:t>
      </w:r>
      <w:proofErr w:type="spellStart"/>
      <w:r w:rsidRPr="00520569">
        <w:rPr>
          <w:sz w:val="24"/>
          <w:szCs w:val="24"/>
          <w:lang w:eastAsia="ru-RU"/>
        </w:rPr>
        <w:t>алкенов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16. Основные методы получения </w:t>
      </w:r>
      <w:proofErr w:type="spellStart"/>
      <w:r w:rsidRPr="00520569">
        <w:rPr>
          <w:sz w:val="24"/>
          <w:szCs w:val="24"/>
          <w:lang w:eastAsia="ru-RU"/>
        </w:rPr>
        <w:t>алкенов</w:t>
      </w:r>
      <w:proofErr w:type="spellEnd"/>
      <w:r w:rsidRPr="00520569">
        <w:rPr>
          <w:sz w:val="24"/>
          <w:szCs w:val="24"/>
          <w:lang w:eastAsia="ru-RU"/>
        </w:rPr>
        <w:t>. Правило Зайцева.</w:t>
      </w:r>
    </w:p>
    <w:p w:rsidR="006769F2" w:rsidRPr="00520569" w:rsidRDefault="006769F2" w:rsidP="00C31A43">
      <w:pPr>
        <w:spacing w:line="276" w:lineRule="auto"/>
        <w:rPr>
          <w:sz w:val="24"/>
          <w:szCs w:val="24"/>
          <w:lang w:eastAsia="ru-RU"/>
        </w:rPr>
      </w:pPr>
      <w:r w:rsidRPr="00520569">
        <w:rPr>
          <w:sz w:val="24"/>
          <w:szCs w:val="24"/>
          <w:lang w:eastAsia="ru-RU"/>
        </w:rPr>
        <w:t xml:space="preserve">17. Химические свойства </w:t>
      </w:r>
      <w:proofErr w:type="spellStart"/>
      <w:r w:rsidRPr="00520569">
        <w:rPr>
          <w:sz w:val="24"/>
          <w:szCs w:val="24"/>
          <w:lang w:eastAsia="ru-RU"/>
        </w:rPr>
        <w:t>алкенов</w:t>
      </w:r>
      <w:proofErr w:type="spellEnd"/>
      <w:r w:rsidRPr="00520569">
        <w:rPr>
          <w:sz w:val="24"/>
          <w:szCs w:val="24"/>
          <w:lang w:eastAsia="ru-RU"/>
        </w:rPr>
        <w:t xml:space="preserve">. Характерные реакции </w:t>
      </w:r>
      <w:proofErr w:type="spellStart"/>
      <w:r w:rsidRPr="00520569">
        <w:rPr>
          <w:sz w:val="24"/>
          <w:szCs w:val="24"/>
          <w:lang w:eastAsia="ru-RU"/>
        </w:rPr>
        <w:t>алкенов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18.Галогенирование </w:t>
      </w:r>
      <w:proofErr w:type="spellStart"/>
      <w:r w:rsidRPr="00520569">
        <w:rPr>
          <w:sz w:val="24"/>
          <w:szCs w:val="24"/>
          <w:lang w:eastAsia="ru-RU"/>
        </w:rPr>
        <w:t>алкенов</w:t>
      </w:r>
      <w:proofErr w:type="spellEnd"/>
      <w:r w:rsidRPr="00520569">
        <w:rPr>
          <w:sz w:val="24"/>
          <w:szCs w:val="24"/>
          <w:lang w:eastAsia="ru-RU"/>
        </w:rPr>
        <w:t xml:space="preserve">, присоединение </w:t>
      </w:r>
      <w:proofErr w:type="spellStart"/>
      <w:r w:rsidRPr="00520569">
        <w:rPr>
          <w:sz w:val="24"/>
          <w:szCs w:val="24"/>
          <w:lang w:eastAsia="ru-RU"/>
        </w:rPr>
        <w:t>галогеноводородов</w:t>
      </w:r>
      <w:proofErr w:type="spellEnd"/>
      <w:r w:rsidRPr="00520569">
        <w:rPr>
          <w:sz w:val="24"/>
          <w:szCs w:val="24"/>
          <w:lang w:eastAsia="ru-RU"/>
        </w:rPr>
        <w:t xml:space="preserve"> и воды. Правило Марковникова.</w:t>
      </w:r>
    </w:p>
    <w:p w:rsidR="006769F2" w:rsidRPr="00520569" w:rsidRDefault="006769F2" w:rsidP="00C31A43">
      <w:pPr>
        <w:spacing w:line="276" w:lineRule="auto"/>
        <w:rPr>
          <w:sz w:val="24"/>
          <w:szCs w:val="24"/>
          <w:lang w:eastAsia="ru-RU"/>
        </w:rPr>
      </w:pPr>
      <w:r w:rsidRPr="00520569">
        <w:rPr>
          <w:sz w:val="24"/>
          <w:szCs w:val="24"/>
          <w:lang w:eastAsia="ru-RU"/>
        </w:rPr>
        <w:t>19.Диеновые углеводороды (</w:t>
      </w:r>
      <w:proofErr w:type="spellStart"/>
      <w:r w:rsidRPr="00520569">
        <w:rPr>
          <w:sz w:val="24"/>
          <w:szCs w:val="24"/>
          <w:lang w:eastAsia="ru-RU"/>
        </w:rPr>
        <w:t>алкадиены</w:t>
      </w:r>
      <w:proofErr w:type="spellEnd"/>
      <w:r w:rsidRPr="00520569">
        <w:rPr>
          <w:sz w:val="24"/>
          <w:szCs w:val="24"/>
          <w:lang w:eastAsia="ru-RU"/>
        </w:rPr>
        <w:t>). Кумулированные, изолированные и сопряженные диены. Особые свойства сопряженных диенов. Номенклатура диенов.</w:t>
      </w:r>
    </w:p>
    <w:p w:rsidR="006769F2" w:rsidRPr="00520569" w:rsidRDefault="006769F2" w:rsidP="00C31A43">
      <w:pPr>
        <w:spacing w:line="276" w:lineRule="auto"/>
        <w:rPr>
          <w:sz w:val="24"/>
          <w:szCs w:val="24"/>
          <w:lang w:eastAsia="ru-RU"/>
        </w:rPr>
      </w:pPr>
      <w:r w:rsidRPr="00520569">
        <w:rPr>
          <w:sz w:val="24"/>
          <w:szCs w:val="24"/>
          <w:lang w:eastAsia="ru-RU"/>
        </w:rPr>
        <w:t>20. Методы получения важнейших диенов. Химические свойства диенов.</w:t>
      </w:r>
    </w:p>
    <w:p w:rsidR="006769F2" w:rsidRPr="00520569" w:rsidRDefault="006769F2" w:rsidP="00C31A43">
      <w:pPr>
        <w:spacing w:line="276" w:lineRule="auto"/>
        <w:rPr>
          <w:sz w:val="24"/>
          <w:szCs w:val="24"/>
          <w:lang w:eastAsia="ru-RU"/>
        </w:rPr>
      </w:pPr>
      <w:r w:rsidRPr="00520569">
        <w:rPr>
          <w:sz w:val="24"/>
          <w:szCs w:val="24"/>
          <w:lang w:eastAsia="ru-RU"/>
        </w:rPr>
        <w:t xml:space="preserve">21. </w:t>
      </w:r>
      <w:proofErr w:type="spellStart"/>
      <w:r w:rsidRPr="00520569">
        <w:rPr>
          <w:sz w:val="24"/>
          <w:szCs w:val="24"/>
          <w:lang w:eastAsia="ru-RU"/>
        </w:rPr>
        <w:t>Алкины</w:t>
      </w:r>
      <w:proofErr w:type="spellEnd"/>
      <w:r w:rsidRPr="00520569">
        <w:rPr>
          <w:sz w:val="24"/>
          <w:szCs w:val="24"/>
          <w:lang w:eastAsia="ru-RU"/>
        </w:rPr>
        <w:t>. Номенклатура и изомерия.</w:t>
      </w:r>
    </w:p>
    <w:p w:rsidR="006769F2" w:rsidRPr="00520569" w:rsidRDefault="006769F2" w:rsidP="00C31A43">
      <w:pPr>
        <w:spacing w:line="276" w:lineRule="auto"/>
        <w:rPr>
          <w:sz w:val="24"/>
          <w:szCs w:val="24"/>
          <w:lang w:eastAsia="ru-RU"/>
        </w:rPr>
      </w:pPr>
      <w:r w:rsidRPr="00520569">
        <w:rPr>
          <w:sz w:val="24"/>
          <w:szCs w:val="24"/>
          <w:lang w:eastAsia="ru-RU"/>
        </w:rPr>
        <w:t xml:space="preserve">22. Методы получения </w:t>
      </w:r>
      <w:proofErr w:type="spellStart"/>
      <w:r w:rsidRPr="00520569">
        <w:rPr>
          <w:sz w:val="24"/>
          <w:szCs w:val="24"/>
          <w:lang w:eastAsia="ru-RU"/>
        </w:rPr>
        <w:t>алкинов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 xml:space="preserve">23. Химические свойства </w:t>
      </w:r>
      <w:proofErr w:type="spellStart"/>
      <w:r w:rsidRPr="00520569">
        <w:rPr>
          <w:sz w:val="24"/>
          <w:szCs w:val="24"/>
          <w:lang w:eastAsia="ru-RU"/>
        </w:rPr>
        <w:t>алкинов</w:t>
      </w:r>
      <w:proofErr w:type="spellEnd"/>
      <w:r w:rsidRPr="00520569">
        <w:rPr>
          <w:sz w:val="24"/>
          <w:szCs w:val="24"/>
          <w:lang w:eastAsia="ru-RU"/>
        </w:rPr>
        <w:t>.</w:t>
      </w:r>
    </w:p>
    <w:p w:rsidR="006769F2" w:rsidRPr="00520569" w:rsidRDefault="006769F2" w:rsidP="00C31A43">
      <w:pPr>
        <w:spacing w:line="276" w:lineRule="auto"/>
        <w:rPr>
          <w:sz w:val="24"/>
          <w:szCs w:val="24"/>
          <w:lang w:eastAsia="ru-RU"/>
        </w:rPr>
      </w:pPr>
      <w:r w:rsidRPr="00520569">
        <w:rPr>
          <w:sz w:val="24"/>
          <w:szCs w:val="24"/>
          <w:lang w:eastAsia="ru-RU"/>
        </w:rPr>
        <w:t>24. Нефть и продукты ее переработки. Вторичная переработка нефти. Крекинг.</w:t>
      </w:r>
    </w:p>
    <w:p w:rsidR="006769F2" w:rsidRPr="00520569" w:rsidRDefault="006769F2" w:rsidP="00C31A43">
      <w:pPr>
        <w:spacing w:line="276" w:lineRule="auto"/>
        <w:rPr>
          <w:sz w:val="24"/>
          <w:szCs w:val="24"/>
          <w:lang w:eastAsia="ru-RU"/>
        </w:rPr>
      </w:pPr>
      <w:r w:rsidRPr="00520569">
        <w:rPr>
          <w:sz w:val="24"/>
          <w:szCs w:val="24"/>
          <w:lang w:eastAsia="ru-RU"/>
        </w:rPr>
        <w:t xml:space="preserve">25. Ароматические углеводороды (арены). Общая характеристика </w:t>
      </w:r>
      <w:proofErr w:type="spellStart"/>
      <w:r w:rsidRPr="00520569">
        <w:rPr>
          <w:sz w:val="24"/>
          <w:szCs w:val="24"/>
          <w:lang w:eastAsia="ru-RU"/>
        </w:rPr>
        <w:t>аренов</w:t>
      </w:r>
      <w:proofErr w:type="spellEnd"/>
      <w:r w:rsidRPr="00520569">
        <w:rPr>
          <w:sz w:val="24"/>
          <w:szCs w:val="24"/>
          <w:lang w:eastAsia="ru-RU"/>
        </w:rPr>
        <w:t>. Строение молекулы бензола. Правило Хюккеля.</w:t>
      </w:r>
    </w:p>
    <w:p w:rsidR="006769F2" w:rsidRPr="00520569" w:rsidRDefault="006769F2" w:rsidP="00C31A43">
      <w:pPr>
        <w:spacing w:line="276" w:lineRule="auto"/>
        <w:rPr>
          <w:sz w:val="24"/>
          <w:szCs w:val="24"/>
          <w:lang w:eastAsia="ru-RU"/>
        </w:rPr>
      </w:pPr>
      <w:r w:rsidRPr="00520569">
        <w:rPr>
          <w:sz w:val="24"/>
          <w:szCs w:val="24"/>
          <w:lang w:eastAsia="ru-RU"/>
        </w:rPr>
        <w:t>26. Изомерия углеводородов ряда бензола.</w:t>
      </w:r>
    </w:p>
    <w:p w:rsidR="006769F2" w:rsidRPr="00520569" w:rsidRDefault="006769F2" w:rsidP="00C31A43">
      <w:pPr>
        <w:spacing w:line="276" w:lineRule="auto"/>
        <w:rPr>
          <w:sz w:val="24"/>
          <w:szCs w:val="24"/>
          <w:lang w:eastAsia="ru-RU"/>
        </w:rPr>
      </w:pPr>
      <w:r w:rsidRPr="00520569">
        <w:rPr>
          <w:sz w:val="24"/>
          <w:szCs w:val="24"/>
          <w:lang w:eastAsia="ru-RU"/>
        </w:rPr>
        <w:t xml:space="preserve">27. Химические свойства </w:t>
      </w:r>
      <w:proofErr w:type="spellStart"/>
      <w:r w:rsidRPr="00520569">
        <w:rPr>
          <w:sz w:val="24"/>
          <w:szCs w:val="24"/>
          <w:lang w:eastAsia="ru-RU"/>
        </w:rPr>
        <w:t>аренов</w:t>
      </w:r>
      <w:proofErr w:type="spellEnd"/>
      <w:r w:rsidRPr="00520569">
        <w:rPr>
          <w:sz w:val="24"/>
          <w:szCs w:val="24"/>
          <w:lang w:eastAsia="ru-RU"/>
        </w:rPr>
        <w:t>. Реакции присоединения.</w:t>
      </w:r>
    </w:p>
    <w:p w:rsidR="006769F2" w:rsidRPr="00520569" w:rsidRDefault="006769F2" w:rsidP="00C31A43">
      <w:pPr>
        <w:spacing w:line="276" w:lineRule="auto"/>
        <w:rPr>
          <w:sz w:val="24"/>
          <w:szCs w:val="24"/>
          <w:lang w:eastAsia="ru-RU"/>
        </w:rPr>
      </w:pPr>
      <w:r w:rsidRPr="00520569">
        <w:rPr>
          <w:sz w:val="24"/>
          <w:szCs w:val="24"/>
          <w:lang w:eastAsia="ru-RU"/>
        </w:rPr>
        <w:t>28. Спирты. Одно-, двух-, трех- и многоатомные спирты</w:t>
      </w:r>
    </w:p>
    <w:p w:rsidR="006769F2" w:rsidRPr="00520569" w:rsidRDefault="006769F2" w:rsidP="00C31A43">
      <w:pPr>
        <w:spacing w:line="276" w:lineRule="auto"/>
        <w:rPr>
          <w:sz w:val="24"/>
          <w:szCs w:val="24"/>
          <w:lang w:eastAsia="ru-RU"/>
        </w:rPr>
      </w:pPr>
      <w:r w:rsidRPr="00520569">
        <w:rPr>
          <w:sz w:val="24"/>
          <w:szCs w:val="24"/>
          <w:lang w:eastAsia="ru-RU"/>
        </w:rPr>
        <w:t>29. Методы получения спиртов.</w:t>
      </w:r>
    </w:p>
    <w:p w:rsidR="006769F2" w:rsidRPr="00520569" w:rsidRDefault="006769F2" w:rsidP="00C31A43">
      <w:pPr>
        <w:spacing w:line="276" w:lineRule="auto"/>
        <w:rPr>
          <w:sz w:val="24"/>
          <w:szCs w:val="24"/>
          <w:lang w:eastAsia="ru-RU"/>
        </w:rPr>
      </w:pPr>
      <w:r w:rsidRPr="00520569">
        <w:rPr>
          <w:sz w:val="24"/>
          <w:szCs w:val="24"/>
          <w:lang w:eastAsia="ru-RU"/>
        </w:rPr>
        <w:t>30. Атом. Молекулы. Химические  формулы.</w:t>
      </w:r>
    </w:p>
    <w:p w:rsidR="006769F2" w:rsidRPr="00520569" w:rsidRDefault="006769F2" w:rsidP="00C31A43">
      <w:pPr>
        <w:spacing w:line="276" w:lineRule="auto"/>
        <w:rPr>
          <w:sz w:val="24"/>
          <w:szCs w:val="24"/>
          <w:lang w:eastAsia="ru-RU"/>
        </w:rPr>
      </w:pPr>
      <w:r w:rsidRPr="00520569">
        <w:rPr>
          <w:sz w:val="24"/>
          <w:szCs w:val="24"/>
          <w:lang w:eastAsia="ru-RU"/>
        </w:rPr>
        <w:t>31.Простые и сложные вещества. Аллотропия. Химические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32.Количества вещества. Моль. Молярная масса.</w:t>
      </w:r>
    </w:p>
    <w:p w:rsidR="006769F2" w:rsidRPr="00520569" w:rsidRDefault="006769F2" w:rsidP="00C31A43">
      <w:pPr>
        <w:spacing w:line="276" w:lineRule="auto"/>
        <w:rPr>
          <w:sz w:val="24"/>
          <w:szCs w:val="24"/>
          <w:lang w:eastAsia="ru-RU"/>
        </w:rPr>
      </w:pPr>
      <w:r w:rsidRPr="00520569">
        <w:rPr>
          <w:sz w:val="24"/>
          <w:szCs w:val="24"/>
          <w:lang w:eastAsia="ru-RU"/>
        </w:rPr>
        <w:t xml:space="preserve">33.Периодический закон и периодическая система химических элементов  </w:t>
      </w:r>
      <w:r w:rsidR="001372CE" w:rsidRPr="00520569">
        <w:rPr>
          <w:sz w:val="24"/>
          <w:szCs w:val="24"/>
          <w:lang w:eastAsia="ru-RU"/>
        </w:rPr>
        <w:t xml:space="preserve">                  </w:t>
      </w:r>
      <w:r w:rsidRPr="00520569">
        <w:rPr>
          <w:sz w:val="24"/>
          <w:szCs w:val="24"/>
          <w:lang w:eastAsia="ru-RU"/>
        </w:rPr>
        <w:t>Д.И.Менделеева.</w:t>
      </w:r>
      <w:r w:rsidR="001372CE" w:rsidRPr="00520569">
        <w:rPr>
          <w:sz w:val="24"/>
          <w:szCs w:val="24"/>
          <w:lang w:eastAsia="ru-RU"/>
        </w:rPr>
        <w:t xml:space="preserve"> </w:t>
      </w:r>
    </w:p>
    <w:p w:rsidR="006769F2" w:rsidRPr="00520569" w:rsidRDefault="006769F2" w:rsidP="00C31A43">
      <w:pPr>
        <w:spacing w:line="276" w:lineRule="auto"/>
        <w:rPr>
          <w:sz w:val="24"/>
          <w:szCs w:val="24"/>
          <w:lang w:eastAsia="ru-RU"/>
        </w:rPr>
      </w:pPr>
      <w:r w:rsidRPr="00520569">
        <w:rPr>
          <w:sz w:val="24"/>
          <w:szCs w:val="24"/>
          <w:lang w:eastAsia="ru-RU"/>
        </w:rPr>
        <w:t xml:space="preserve">34.Строение электронной оболочки </w:t>
      </w:r>
      <w:proofErr w:type="spellStart"/>
      <w:proofErr w:type="gramStart"/>
      <w:r w:rsidRPr="00520569">
        <w:rPr>
          <w:sz w:val="24"/>
          <w:szCs w:val="24"/>
          <w:lang w:eastAsia="ru-RU"/>
        </w:rPr>
        <w:t>атома.Заполнение</w:t>
      </w:r>
      <w:proofErr w:type="spellEnd"/>
      <w:proofErr w:type="gramEnd"/>
      <w:r w:rsidRPr="00520569">
        <w:rPr>
          <w:sz w:val="24"/>
          <w:szCs w:val="24"/>
          <w:lang w:eastAsia="ru-RU"/>
        </w:rPr>
        <w:t xml:space="preserve">  </w:t>
      </w:r>
      <w:proofErr w:type="spellStart"/>
      <w:r w:rsidRPr="00520569">
        <w:rPr>
          <w:sz w:val="24"/>
          <w:szCs w:val="24"/>
          <w:lang w:eastAsia="ru-RU"/>
        </w:rPr>
        <w:t>орбиталей</w:t>
      </w:r>
      <w:proofErr w:type="spellEnd"/>
      <w:r w:rsidRPr="00520569">
        <w:rPr>
          <w:sz w:val="24"/>
          <w:szCs w:val="24"/>
          <w:lang w:eastAsia="ru-RU"/>
        </w:rPr>
        <w:t xml:space="preserve">  электронами.</w:t>
      </w:r>
    </w:p>
    <w:p w:rsidR="006769F2" w:rsidRPr="00520569" w:rsidRDefault="006769F2" w:rsidP="00C31A43">
      <w:pPr>
        <w:spacing w:line="276" w:lineRule="auto"/>
        <w:rPr>
          <w:sz w:val="24"/>
          <w:szCs w:val="24"/>
          <w:lang w:eastAsia="ru-RU"/>
        </w:rPr>
      </w:pPr>
      <w:r w:rsidRPr="00520569">
        <w:rPr>
          <w:sz w:val="24"/>
          <w:szCs w:val="24"/>
          <w:lang w:eastAsia="ru-RU"/>
        </w:rPr>
        <w:t>35.Химическая связь и строение вещества. Ковалентная связь.</w:t>
      </w:r>
    </w:p>
    <w:p w:rsidR="006769F2" w:rsidRPr="00520569" w:rsidRDefault="006769F2" w:rsidP="00C31A43">
      <w:pPr>
        <w:spacing w:line="276" w:lineRule="auto"/>
        <w:rPr>
          <w:sz w:val="24"/>
          <w:szCs w:val="24"/>
          <w:lang w:eastAsia="ru-RU"/>
        </w:rPr>
      </w:pPr>
      <w:r w:rsidRPr="00520569">
        <w:rPr>
          <w:sz w:val="24"/>
          <w:szCs w:val="24"/>
          <w:lang w:eastAsia="ru-RU"/>
        </w:rPr>
        <w:t>36.Валентность элементов. Графические формулы веществ.</w:t>
      </w:r>
    </w:p>
    <w:p w:rsidR="006769F2" w:rsidRPr="00520569" w:rsidRDefault="006769F2" w:rsidP="00C31A43">
      <w:pPr>
        <w:spacing w:line="276" w:lineRule="auto"/>
        <w:rPr>
          <w:sz w:val="24"/>
          <w:szCs w:val="24"/>
          <w:lang w:eastAsia="ru-RU"/>
        </w:rPr>
      </w:pPr>
      <w:r w:rsidRPr="00520569">
        <w:rPr>
          <w:sz w:val="24"/>
          <w:szCs w:val="24"/>
          <w:lang w:eastAsia="ru-RU"/>
        </w:rPr>
        <w:t>37.Окислительно-восстановительные реакции.</w:t>
      </w:r>
    </w:p>
    <w:p w:rsidR="006769F2" w:rsidRPr="00520569" w:rsidRDefault="006769F2" w:rsidP="00C31A43">
      <w:pPr>
        <w:spacing w:line="276" w:lineRule="auto"/>
        <w:rPr>
          <w:sz w:val="24"/>
          <w:szCs w:val="24"/>
          <w:lang w:eastAsia="ru-RU"/>
        </w:rPr>
      </w:pPr>
      <w:r w:rsidRPr="00520569">
        <w:rPr>
          <w:sz w:val="24"/>
          <w:szCs w:val="24"/>
          <w:lang w:eastAsia="ru-RU"/>
        </w:rPr>
        <w:t>38.Скорость химических реакций. Необратимые и обратимые реакции.</w:t>
      </w:r>
    </w:p>
    <w:p w:rsidR="006769F2" w:rsidRPr="00520569" w:rsidRDefault="006769F2" w:rsidP="00C31A43">
      <w:pPr>
        <w:spacing w:line="276" w:lineRule="auto"/>
        <w:rPr>
          <w:sz w:val="24"/>
          <w:szCs w:val="24"/>
          <w:lang w:eastAsia="ru-RU"/>
        </w:rPr>
      </w:pPr>
      <w:r w:rsidRPr="00520569">
        <w:rPr>
          <w:sz w:val="24"/>
          <w:szCs w:val="24"/>
          <w:lang w:eastAsia="ru-RU"/>
        </w:rPr>
        <w:t>39.Растворы. Растворимость веществ.</w:t>
      </w:r>
    </w:p>
    <w:p w:rsidR="006769F2" w:rsidRPr="00520569" w:rsidRDefault="006769F2" w:rsidP="00C31A43">
      <w:pPr>
        <w:spacing w:line="276" w:lineRule="auto"/>
        <w:rPr>
          <w:sz w:val="24"/>
          <w:szCs w:val="24"/>
          <w:lang w:eastAsia="ru-RU"/>
        </w:rPr>
      </w:pPr>
      <w:r w:rsidRPr="00520569">
        <w:rPr>
          <w:sz w:val="24"/>
          <w:szCs w:val="24"/>
          <w:lang w:eastAsia="ru-RU"/>
        </w:rPr>
        <w:t>40.Электролитическая диссоциация. Степень и константа  диссоциации.</w:t>
      </w:r>
    </w:p>
    <w:p w:rsidR="006769F2" w:rsidRPr="00520569" w:rsidRDefault="006769F2" w:rsidP="00C31A43">
      <w:pPr>
        <w:spacing w:line="276" w:lineRule="auto"/>
        <w:rPr>
          <w:sz w:val="24"/>
          <w:szCs w:val="24"/>
          <w:lang w:eastAsia="ru-RU"/>
        </w:rPr>
      </w:pPr>
      <w:r w:rsidRPr="00520569">
        <w:rPr>
          <w:sz w:val="24"/>
          <w:szCs w:val="24"/>
          <w:lang w:eastAsia="ru-RU"/>
        </w:rPr>
        <w:t>42.Дисперсные системы. Коллоидные растворы.</w:t>
      </w:r>
    </w:p>
    <w:p w:rsidR="006769F2" w:rsidRPr="00520569" w:rsidRDefault="006769F2" w:rsidP="00C31A43">
      <w:pPr>
        <w:spacing w:line="276" w:lineRule="auto"/>
        <w:rPr>
          <w:sz w:val="24"/>
          <w:szCs w:val="24"/>
          <w:lang w:eastAsia="ru-RU"/>
        </w:rPr>
      </w:pPr>
      <w:r w:rsidRPr="00520569">
        <w:rPr>
          <w:sz w:val="24"/>
          <w:szCs w:val="24"/>
          <w:lang w:eastAsia="ru-RU"/>
        </w:rPr>
        <w:t xml:space="preserve">43.Оксиды и </w:t>
      </w:r>
      <w:proofErr w:type="gramStart"/>
      <w:r w:rsidRPr="00520569">
        <w:rPr>
          <w:sz w:val="24"/>
          <w:szCs w:val="24"/>
          <w:lang w:eastAsia="ru-RU"/>
        </w:rPr>
        <w:t>основания ,их</w:t>
      </w:r>
      <w:proofErr w:type="gramEnd"/>
      <w:r w:rsidRPr="00520569">
        <w:rPr>
          <w:sz w:val="24"/>
          <w:szCs w:val="24"/>
          <w:lang w:eastAsia="ru-RU"/>
        </w:rPr>
        <w:t xml:space="preserve"> свойства и способы получения.</w:t>
      </w:r>
    </w:p>
    <w:p w:rsidR="006769F2" w:rsidRPr="00520569" w:rsidRDefault="006769F2" w:rsidP="00C31A43">
      <w:pPr>
        <w:spacing w:line="276" w:lineRule="auto"/>
        <w:rPr>
          <w:sz w:val="24"/>
          <w:szCs w:val="24"/>
          <w:lang w:eastAsia="ru-RU"/>
        </w:rPr>
      </w:pPr>
      <w:r w:rsidRPr="00520569">
        <w:rPr>
          <w:sz w:val="24"/>
          <w:szCs w:val="24"/>
          <w:lang w:eastAsia="ru-RU"/>
        </w:rPr>
        <w:t>44.Кислоты их свойства и получение.</w:t>
      </w:r>
    </w:p>
    <w:p w:rsidR="006769F2" w:rsidRPr="00520569" w:rsidRDefault="006769F2" w:rsidP="00C31A43">
      <w:pPr>
        <w:spacing w:line="276" w:lineRule="auto"/>
        <w:rPr>
          <w:sz w:val="24"/>
          <w:szCs w:val="24"/>
          <w:lang w:eastAsia="ru-RU"/>
        </w:rPr>
      </w:pPr>
      <w:r w:rsidRPr="00520569">
        <w:rPr>
          <w:sz w:val="24"/>
          <w:szCs w:val="24"/>
          <w:lang w:eastAsia="ru-RU"/>
        </w:rPr>
        <w:t>45.Амфотерные гидроксиды  их свойства.</w:t>
      </w:r>
    </w:p>
    <w:p w:rsidR="006769F2" w:rsidRPr="00520569" w:rsidRDefault="006769F2" w:rsidP="006769F2">
      <w:pPr>
        <w:spacing w:line="360" w:lineRule="auto"/>
        <w:rPr>
          <w:sz w:val="24"/>
          <w:szCs w:val="24"/>
          <w:lang w:eastAsia="ru-RU"/>
        </w:rPr>
      </w:pPr>
      <w:r w:rsidRPr="00520569">
        <w:rPr>
          <w:sz w:val="24"/>
          <w:szCs w:val="24"/>
          <w:lang w:eastAsia="ru-RU"/>
        </w:rPr>
        <w:t>46.Соли,</w:t>
      </w:r>
      <w:r w:rsidR="001372CE" w:rsidRPr="00520569">
        <w:rPr>
          <w:sz w:val="24"/>
          <w:szCs w:val="24"/>
          <w:lang w:eastAsia="ru-RU"/>
        </w:rPr>
        <w:t xml:space="preserve"> </w:t>
      </w:r>
      <w:r w:rsidRPr="00520569">
        <w:rPr>
          <w:sz w:val="24"/>
          <w:szCs w:val="24"/>
          <w:lang w:eastAsia="ru-RU"/>
        </w:rPr>
        <w:t>их свойства и получение.</w:t>
      </w:r>
    </w:p>
    <w:p w:rsidR="00C31A43" w:rsidRPr="00520569" w:rsidRDefault="006769F2" w:rsidP="006769F2">
      <w:pPr>
        <w:spacing w:after="200" w:line="276" w:lineRule="auto"/>
        <w:rPr>
          <w:sz w:val="24"/>
          <w:szCs w:val="24"/>
          <w:lang w:eastAsia="ru-RU"/>
        </w:rPr>
      </w:pPr>
      <w:r w:rsidRPr="00520569">
        <w:rPr>
          <w:sz w:val="24"/>
          <w:szCs w:val="24"/>
          <w:lang w:eastAsia="ru-RU"/>
        </w:rPr>
        <w:t xml:space="preserve">  </w:t>
      </w:r>
    </w:p>
    <w:p w:rsidR="006769F2" w:rsidRPr="00520569" w:rsidRDefault="006769F2" w:rsidP="006769F2">
      <w:pPr>
        <w:spacing w:after="200" w:line="276" w:lineRule="auto"/>
        <w:rPr>
          <w:b/>
          <w:sz w:val="24"/>
          <w:szCs w:val="24"/>
          <w:lang w:eastAsia="ru-RU"/>
        </w:rPr>
      </w:pPr>
      <w:r w:rsidRPr="00520569">
        <w:rPr>
          <w:sz w:val="24"/>
          <w:szCs w:val="24"/>
          <w:lang w:eastAsia="ru-RU"/>
        </w:rPr>
        <w:t xml:space="preserve">      </w:t>
      </w:r>
      <w:r w:rsidRPr="00520569">
        <w:rPr>
          <w:b/>
          <w:sz w:val="24"/>
          <w:szCs w:val="24"/>
          <w:lang w:eastAsia="ru-RU"/>
        </w:rPr>
        <w:t xml:space="preserve">Примерные темы рефератов (докладов), </w:t>
      </w:r>
      <w:proofErr w:type="gramStart"/>
      <w:r w:rsidRPr="00520569">
        <w:rPr>
          <w:b/>
          <w:sz w:val="24"/>
          <w:szCs w:val="24"/>
          <w:lang w:eastAsia="ru-RU"/>
        </w:rPr>
        <w:t>индивидуальных  проектов</w:t>
      </w:r>
      <w:proofErr w:type="gramEnd"/>
      <w:r w:rsidRPr="00520569">
        <w:rPr>
          <w:b/>
          <w:sz w:val="24"/>
          <w:szCs w:val="24"/>
          <w:lang w:eastAsia="ru-RU"/>
        </w:rPr>
        <w:t>.</w:t>
      </w:r>
    </w:p>
    <w:p w:rsidR="006769F2" w:rsidRPr="00520569" w:rsidRDefault="006769F2" w:rsidP="006769F2">
      <w:pPr>
        <w:spacing w:line="276" w:lineRule="auto"/>
        <w:jc w:val="both"/>
        <w:rPr>
          <w:sz w:val="24"/>
          <w:szCs w:val="24"/>
          <w:lang w:eastAsia="ru-RU"/>
        </w:rPr>
      </w:pPr>
      <w:r w:rsidRPr="00520569">
        <w:rPr>
          <w:sz w:val="24"/>
          <w:szCs w:val="24"/>
          <w:lang w:eastAsia="ru-RU"/>
        </w:rPr>
        <w:t>1.Биотехнология и генная инженерия-</w:t>
      </w:r>
      <w:proofErr w:type="gramStart"/>
      <w:r w:rsidRPr="00520569">
        <w:rPr>
          <w:sz w:val="24"/>
          <w:szCs w:val="24"/>
          <w:lang w:eastAsia="ru-RU"/>
        </w:rPr>
        <w:t xml:space="preserve">технологии  </w:t>
      </w:r>
      <w:r w:rsidRPr="00520569">
        <w:rPr>
          <w:sz w:val="24"/>
          <w:szCs w:val="24"/>
          <w:lang w:val="en-US" w:eastAsia="ru-RU"/>
        </w:rPr>
        <w:t>XXI</w:t>
      </w:r>
      <w:proofErr w:type="gramEnd"/>
      <w:r w:rsidRPr="00520569">
        <w:rPr>
          <w:sz w:val="24"/>
          <w:szCs w:val="24"/>
          <w:lang w:eastAsia="ru-RU"/>
        </w:rPr>
        <w:t xml:space="preserve"> века.</w:t>
      </w:r>
    </w:p>
    <w:p w:rsidR="006769F2" w:rsidRPr="00520569" w:rsidRDefault="006769F2" w:rsidP="006769F2">
      <w:pPr>
        <w:spacing w:line="276" w:lineRule="auto"/>
        <w:jc w:val="both"/>
        <w:rPr>
          <w:sz w:val="24"/>
          <w:szCs w:val="24"/>
          <w:lang w:eastAsia="ru-RU"/>
        </w:rPr>
      </w:pPr>
      <w:r w:rsidRPr="00520569">
        <w:rPr>
          <w:sz w:val="24"/>
          <w:szCs w:val="24"/>
          <w:lang w:eastAsia="ru-RU"/>
        </w:rPr>
        <w:t>2.Нанотехнология  как приоритетное направление развития науки и производства.</w:t>
      </w:r>
    </w:p>
    <w:p w:rsidR="006769F2" w:rsidRPr="00520569" w:rsidRDefault="006769F2" w:rsidP="006769F2">
      <w:pPr>
        <w:spacing w:line="276" w:lineRule="auto"/>
        <w:jc w:val="both"/>
        <w:rPr>
          <w:sz w:val="24"/>
          <w:szCs w:val="24"/>
          <w:lang w:eastAsia="ru-RU"/>
        </w:rPr>
      </w:pPr>
      <w:r w:rsidRPr="00520569">
        <w:rPr>
          <w:sz w:val="24"/>
          <w:szCs w:val="24"/>
          <w:lang w:eastAsia="ru-RU"/>
        </w:rPr>
        <w:t>3.Современные методы обеззараживания  воды.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4.Аллотропия металлов.</w:t>
      </w:r>
    </w:p>
    <w:p w:rsidR="006769F2" w:rsidRPr="00520569" w:rsidRDefault="006769F2" w:rsidP="006769F2">
      <w:pPr>
        <w:spacing w:line="276" w:lineRule="auto"/>
        <w:jc w:val="both"/>
        <w:rPr>
          <w:sz w:val="24"/>
          <w:szCs w:val="24"/>
          <w:lang w:eastAsia="ru-RU"/>
        </w:rPr>
      </w:pPr>
      <w:r w:rsidRPr="00520569">
        <w:rPr>
          <w:sz w:val="24"/>
          <w:szCs w:val="24"/>
          <w:lang w:eastAsia="ru-RU"/>
        </w:rPr>
        <w:t>5.Жизнь и деятельность Д.И.Менделеева.</w:t>
      </w:r>
    </w:p>
    <w:p w:rsidR="006769F2" w:rsidRPr="00520569" w:rsidRDefault="006769F2" w:rsidP="006769F2">
      <w:pPr>
        <w:spacing w:line="276" w:lineRule="auto"/>
        <w:jc w:val="both"/>
        <w:rPr>
          <w:sz w:val="24"/>
          <w:szCs w:val="24"/>
          <w:lang w:eastAsia="ru-RU"/>
        </w:rPr>
      </w:pPr>
      <w:r w:rsidRPr="00520569">
        <w:rPr>
          <w:sz w:val="24"/>
          <w:szCs w:val="24"/>
          <w:lang w:eastAsia="ru-RU"/>
        </w:rPr>
        <w:t>6.Периодическому закону будущее не грозит разрушением.</w:t>
      </w:r>
    </w:p>
    <w:p w:rsidR="006769F2" w:rsidRPr="00520569" w:rsidRDefault="006769F2" w:rsidP="006769F2">
      <w:pPr>
        <w:spacing w:line="276" w:lineRule="auto"/>
        <w:jc w:val="both"/>
        <w:rPr>
          <w:sz w:val="24"/>
          <w:szCs w:val="24"/>
          <w:lang w:eastAsia="ru-RU"/>
        </w:rPr>
      </w:pPr>
      <w:r w:rsidRPr="00520569">
        <w:rPr>
          <w:sz w:val="24"/>
          <w:szCs w:val="24"/>
          <w:lang w:eastAsia="ru-RU"/>
        </w:rPr>
        <w:t>7.Синтез 114-го элемента –триумф российских физиков-ядерщиков.</w:t>
      </w:r>
    </w:p>
    <w:p w:rsidR="006769F2" w:rsidRPr="00520569" w:rsidRDefault="006769F2" w:rsidP="006769F2">
      <w:pPr>
        <w:spacing w:line="276" w:lineRule="auto"/>
        <w:jc w:val="both"/>
        <w:rPr>
          <w:sz w:val="24"/>
          <w:szCs w:val="24"/>
          <w:lang w:eastAsia="ru-RU"/>
        </w:rPr>
      </w:pPr>
      <w:r w:rsidRPr="00520569">
        <w:rPr>
          <w:sz w:val="24"/>
          <w:szCs w:val="24"/>
          <w:lang w:eastAsia="ru-RU"/>
        </w:rPr>
        <w:t>8.Изотопы водорода.</w:t>
      </w:r>
    </w:p>
    <w:p w:rsidR="006769F2" w:rsidRPr="00520569" w:rsidRDefault="006769F2" w:rsidP="006769F2">
      <w:pPr>
        <w:spacing w:line="276" w:lineRule="auto"/>
        <w:jc w:val="both"/>
        <w:rPr>
          <w:sz w:val="24"/>
          <w:szCs w:val="24"/>
          <w:lang w:eastAsia="ru-RU"/>
        </w:rPr>
      </w:pPr>
      <w:r w:rsidRPr="00520569">
        <w:rPr>
          <w:sz w:val="24"/>
          <w:szCs w:val="24"/>
          <w:lang w:eastAsia="ru-RU"/>
        </w:rPr>
        <w:t>9.Использование радиоактивных изотопов в технических целях.</w:t>
      </w:r>
    </w:p>
    <w:p w:rsidR="006769F2" w:rsidRPr="00520569" w:rsidRDefault="006769F2" w:rsidP="006769F2">
      <w:pPr>
        <w:spacing w:line="276" w:lineRule="auto"/>
        <w:jc w:val="both"/>
        <w:rPr>
          <w:sz w:val="24"/>
          <w:szCs w:val="24"/>
          <w:lang w:eastAsia="ru-RU"/>
        </w:rPr>
      </w:pPr>
      <w:r w:rsidRPr="00520569">
        <w:rPr>
          <w:sz w:val="24"/>
          <w:szCs w:val="24"/>
          <w:lang w:eastAsia="ru-RU"/>
        </w:rPr>
        <w:t>10.Рентгеновское излучение и его использование в технике и медицине.</w:t>
      </w:r>
    </w:p>
    <w:p w:rsidR="006769F2" w:rsidRPr="00520569" w:rsidRDefault="006769F2" w:rsidP="006769F2">
      <w:pPr>
        <w:spacing w:line="276" w:lineRule="auto"/>
        <w:jc w:val="both"/>
        <w:rPr>
          <w:sz w:val="24"/>
          <w:szCs w:val="24"/>
          <w:lang w:eastAsia="ru-RU"/>
        </w:rPr>
      </w:pPr>
      <w:r w:rsidRPr="00520569">
        <w:rPr>
          <w:sz w:val="24"/>
          <w:szCs w:val="24"/>
          <w:lang w:eastAsia="ru-RU"/>
        </w:rPr>
        <w:t>11.Плазма-четвертое состояние вещества.</w:t>
      </w:r>
    </w:p>
    <w:p w:rsidR="006769F2" w:rsidRPr="00520569" w:rsidRDefault="006769F2" w:rsidP="006769F2">
      <w:pPr>
        <w:spacing w:line="276" w:lineRule="auto"/>
        <w:jc w:val="both"/>
        <w:rPr>
          <w:sz w:val="24"/>
          <w:szCs w:val="24"/>
          <w:lang w:eastAsia="ru-RU"/>
        </w:rPr>
      </w:pPr>
      <w:r w:rsidRPr="00520569">
        <w:rPr>
          <w:sz w:val="24"/>
          <w:szCs w:val="24"/>
          <w:lang w:eastAsia="ru-RU"/>
        </w:rPr>
        <w:t>12.Аморфные вещества в природе,</w:t>
      </w:r>
      <w:r w:rsidR="001372CE" w:rsidRPr="00520569">
        <w:rPr>
          <w:sz w:val="24"/>
          <w:szCs w:val="24"/>
          <w:lang w:eastAsia="ru-RU"/>
        </w:rPr>
        <w:t xml:space="preserve"> </w:t>
      </w:r>
      <w:r w:rsidRPr="00520569">
        <w:rPr>
          <w:sz w:val="24"/>
          <w:szCs w:val="24"/>
          <w:lang w:eastAsia="ru-RU"/>
        </w:rPr>
        <w:t>технике,</w:t>
      </w:r>
      <w:r w:rsidR="001372CE" w:rsidRPr="00520569">
        <w:rPr>
          <w:sz w:val="24"/>
          <w:szCs w:val="24"/>
          <w:lang w:eastAsia="ru-RU"/>
        </w:rPr>
        <w:t xml:space="preserve"> </w:t>
      </w:r>
      <w:r w:rsidRPr="00520569">
        <w:rPr>
          <w:sz w:val="24"/>
          <w:szCs w:val="24"/>
          <w:lang w:eastAsia="ru-RU"/>
        </w:rPr>
        <w:t>быту.</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13. Охрана окружающей среды от химического загрязнения.</w:t>
      </w:r>
      <w:r w:rsidR="001372CE" w:rsidRPr="00520569">
        <w:rPr>
          <w:sz w:val="24"/>
          <w:szCs w:val="24"/>
          <w:lang w:eastAsia="ru-RU"/>
        </w:rPr>
        <w:t xml:space="preserve"> </w:t>
      </w:r>
      <w:r w:rsidRPr="00520569">
        <w:rPr>
          <w:sz w:val="24"/>
          <w:szCs w:val="24"/>
          <w:lang w:eastAsia="ru-RU"/>
        </w:rPr>
        <w:t>Количественные характеристики загрязнения окружающей среды.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14.Применение твердого и </w:t>
      </w:r>
      <w:proofErr w:type="gramStart"/>
      <w:r w:rsidRPr="00520569">
        <w:rPr>
          <w:sz w:val="24"/>
          <w:szCs w:val="24"/>
          <w:lang w:eastAsia="ru-RU"/>
        </w:rPr>
        <w:t>газообразного  оксида</w:t>
      </w:r>
      <w:proofErr w:type="gramEnd"/>
      <w:r w:rsidRPr="00520569">
        <w:rPr>
          <w:sz w:val="24"/>
          <w:szCs w:val="24"/>
          <w:lang w:eastAsia="ru-RU"/>
        </w:rPr>
        <w:t xml:space="preserve"> углерода ( </w:t>
      </w:r>
      <w:proofErr w:type="spellStart"/>
      <w:r w:rsidRPr="00520569">
        <w:rPr>
          <w:sz w:val="24"/>
          <w:szCs w:val="24"/>
          <w:lang w:val="en-US" w:eastAsia="ru-RU"/>
        </w:rPr>
        <w:t>lV</w:t>
      </w:r>
      <w:proofErr w:type="spellEnd"/>
      <w:r w:rsidRPr="00520569">
        <w:rPr>
          <w:sz w:val="24"/>
          <w:szCs w:val="24"/>
          <w:lang w:eastAsia="ru-RU"/>
        </w:rPr>
        <w:t>).</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15.Защита озонового экрана от химического загрязнения.</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16.Грубодисперсные  системы</w:t>
      </w:r>
      <w:r w:rsidR="001372CE" w:rsidRPr="00520569">
        <w:rPr>
          <w:sz w:val="24"/>
          <w:szCs w:val="24"/>
          <w:lang w:eastAsia="ru-RU"/>
        </w:rPr>
        <w:t xml:space="preserve"> </w:t>
      </w:r>
      <w:r w:rsidRPr="00520569">
        <w:rPr>
          <w:sz w:val="24"/>
          <w:szCs w:val="24"/>
          <w:lang w:eastAsia="ru-RU"/>
        </w:rPr>
        <w:t>,их классификация и использования в профессиональной деятельности.</w:t>
      </w:r>
      <w:r w:rsidRPr="00520569">
        <w:rPr>
          <w:sz w:val="24"/>
          <w:szCs w:val="24"/>
          <w:lang w:eastAsia="ru-RU"/>
        </w:rPr>
        <w:br/>
        <w:t xml:space="preserve">  17.Косметические  гели.</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18.Применение суспензий и эмульсий в строительстве.</w:t>
      </w:r>
      <w:r w:rsidRPr="00520569">
        <w:rPr>
          <w:sz w:val="24"/>
          <w:szCs w:val="24"/>
          <w:lang w:eastAsia="ru-RU"/>
        </w:rPr>
        <w:br/>
        <w:t xml:space="preserve"> 19.Минералы и горные  породы как основа литосферы.</w:t>
      </w:r>
      <w:r w:rsidRPr="00520569">
        <w:rPr>
          <w:sz w:val="24"/>
          <w:szCs w:val="24"/>
          <w:lang w:eastAsia="ru-RU"/>
        </w:rPr>
        <w:br/>
        <w:t xml:space="preserve"> 20.Растворы вокруг </w:t>
      </w:r>
      <w:proofErr w:type="spellStart"/>
      <w:r w:rsidRPr="00520569">
        <w:rPr>
          <w:sz w:val="24"/>
          <w:szCs w:val="24"/>
          <w:lang w:eastAsia="ru-RU"/>
        </w:rPr>
        <w:t>нас.Типы</w:t>
      </w:r>
      <w:proofErr w:type="spellEnd"/>
      <w:r w:rsidRPr="00520569">
        <w:rPr>
          <w:sz w:val="24"/>
          <w:szCs w:val="24"/>
          <w:lang w:eastAsia="ru-RU"/>
        </w:rPr>
        <w:t xml:space="preserve"> растворов.</w:t>
      </w:r>
    </w:p>
    <w:p w:rsidR="006769F2" w:rsidRPr="00520569" w:rsidRDefault="006769F2" w:rsidP="006769F2">
      <w:pPr>
        <w:spacing w:after="200" w:line="276" w:lineRule="auto"/>
        <w:jc w:val="both"/>
        <w:rPr>
          <w:sz w:val="24"/>
          <w:szCs w:val="24"/>
          <w:lang w:eastAsia="ru-RU"/>
        </w:rPr>
      </w:pPr>
      <w:r w:rsidRPr="00520569">
        <w:rPr>
          <w:sz w:val="24"/>
          <w:szCs w:val="24"/>
          <w:lang w:eastAsia="ru-RU"/>
        </w:rPr>
        <w:t xml:space="preserve"> 21.Вода как реагент и среда для химического процесса.</w:t>
      </w:r>
    </w:p>
    <w:p w:rsidR="00C31A43" w:rsidRPr="00520569" w:rsidRDefault="00C31A43" w:rsidP="006769F2">
      <w:pPr>
        <w:rPr>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4. Перечень рекомендуемых учебных изданий, Интернет-ресурсов, дополнительной литературы</w:t>
      </w:r>
    </w:p>
    <w:p w:rsidR="006769F2" w:rsidRPr="00520569" w:rsidRDefault="006769F2" w:rsidP="006769F2">
      <w:pPr>
        <w:rPr>
          <w:sz w:val="24"/>
          <w:szCs w:val="24"/>
          <w:lang w:eastAsia="ru-RU"/>
        </w:rPr>
      </w:pP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1. Рудзитис Г.Е., Фельдман Ф.Г., Химия. 11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2. Рудзитис Г.Е., Фельдман Ф.Г., Химия. 10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 xml:space="preserve">3. </w:t>
      </w:r>
      <w:proofErr w:type="spellStart"/>
      <w:r w:rsidRPr="00520569">
        <w:rPr>
          <w:color w:val="000000"/>
          <w:sz w:val="24"/>
          <w:szCs w:val="24"/>
          <w:lang w:eastAsia="ru-RU"/>
        </w:rPr>
        <w:t>Гара</w:t>
      </w:r>
      <w:proofErr w:type="spellEnd"/>
      <w:r w:rsidRPr="00520569">
        <w:rPr>
          <w:color w:val="000000"/>
          <w:sz w:val="24"/>
          <w:szCs w:val="24"/>
          <w:lang w:eastAsia="ru-RU"/>
        </w:rPr>
        <w:t xml:space="preserve"> Н.Н. Химия. Программы общеобразовательных учреждений. – М.: Просвещение, 2010</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 xml:space="preserve">4. </w:t>
      </w:r>
      <w:proofErr w:type="spellStart"/>
      <w:r w:rsidRPr="00520569">
        <w:rPr>
          <w:color w:val="000000"/>
          <w:sz w:val="24"/>
          <w:szCs w:val="24"/>
          <w:lang w:eastAsia="ru-RU"/>
        </w:rPr>
        <w:t>Брейгер</w:t>
      </w:r>
      <w:proofErr w:type="spellEnd"/>
      <w:r w:rsidRPr="00520569">
        <w:rPr>
          <w:color w:val="000000"/>
          <w:sz w:val="24"/>
          <w:szCs w:val="24"/>
          <w:lang w:eastAsia="ru-RU"/>
        </w:rPr>
        <w:t xml:space="preserve"> Л.М., Баженова А.Е., Химия 8-11 классы. Развернутое тематическое планирование по учебникам Рудзитиса Г.Е., Фельдман</w:t>
      </w:r>
      <w:r w:rsidR="00110B71" w:rsidRPr="00520569">
        <w:rPr>
          <w:color w:val="000000"/>
          <w:sz w:val="24"/>
          <w:szCs w:val="24"/>
          <w:lang w:eastAsia="ru-RU"/>
        </w:rPr>
        <w:t>а Ф.Г., Волгоград, Учитель, 2015.</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5. Химический эксперимент в школе. 10 класс: учебно-методическое пособие/</w:t>
      </w:r>
      <w:proofErr w:type="spellStart"/>
      <w:r w:rsidRPr="00520569">
        <w:rPr>
          <w:color w:val="000000"/>
          <w:sz w:val="24"/>
          <w:szCs w:val="24"/>
          <w:lang w:eastAsia="ru-RU"/>
        </w:rPr>
        <w:t>О.С.Габриэ</w:t>
      </w:r>
      <w:r w:rsidR="00110B71" w:rsidRPr="00520569">
        <w:rPr>
          <w:color w:val="000000"/>
          <w:sz w:val="24"/>
          <w:szCs w:val="24"/>
          <w:lang w:eastAsia="ru-RU"/>
        </w:rPr>
        <w:t>лян</w:t>
      </w:r>
      <w:proofErr w:type="spellEnd"/>
      <w:r w:rsidR="00110B71" w:rsidRPr="00520569">
        <w:rPr>
          <w:color w:val="000000"/>
          <w:sz w:val="24"/>
          <w:szCs w:val="24"/>
          <w:lang w:eastAsia="ru-RU"/>
        </w:rPr>
        <w:t xml:space="preserve">, </w:t>
      </w:r>
      <w:proofErr w:type="spellStart"/>
      <w:proofErr w:type="gramStart"/>
      <w:r w:rsidR="00110B71" w:rsidRPr="00520569">
        <w:rPr>
          <w:color w:val="000000"/>
          <w:sz w:val="24"/>
          <w:szCs w:val="24"/>
          <w:lang w:eastAsia="ru-RU"/>
        </w:rPr>
        <w:t>Л.П.Ватлина</w:t>
      </w:r>
      <w:proofErr w:type="spellEnd"/>
      <w:r w:rsidR="00110B71" w:rsidRPr="00520569">
        <w:rPr>
          <w:color w:val="000000"/>
          <w:sz w:val="24"/>
          <w:szCs w:val="24"/>
          <w:lang w:eastAsia="ru-RU"/>
        </w:rPr>
        <w:t>.-</w:t>
      </w:r>
      <w:proofErr w:type="gramEnd"/>
      <w:r w:rsidR="00110B71" w:rsidRPr="00520569">
        <w:rPr>
          <w:color w:val="000000"/>
          <w:sz w:val="24"/>
          <w:szCs w:val="24"/>
          <w:lang w:eastAsia="ru-RU"/>
        </w:rPr>
        <w:t>М.: Дрофа, 201</w:t>
      </w:r>
      <w:r w:rsidRPr="00520569">
        <w:rPr>
          <w:color w:val="000000"/>
          <w:sz w:val="24"/>
          <w:szCs w:val="24"/>
          <w:lang w:eastAsia="ru-RU"/>
        </w:rPr>
        <w:t>5.-208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 xml:space="preserve">6. Химия. Уроки в 10 классе: пособие для учителей общеобразовательных учреждений / </w:t>
      </w:r>
      <w:proofErr w:type="spellStart"/>
      <w:r w:rsidRPr="00520569">
        <w:rPr>
          <w:color w:val="000000"/>
          <w:sz w:val="24"/>
          <w:szCs w:val="24"/>
          <w:lang w:eastAsia="ru-RU"/>
        </w:rPr>
        <w:t>Н.Н.Гара</w:t>
      </w:r>
      <w:proofErr w:type="spellEnd"/>
      <w:r w:rsidRPr="00520569">
        <w:rPr>
          <w:color w:val="000000"/>
          <w:sz w:val="24"/>
          <w:szCs w:val="24"/>
          <w:lang w:eastAsia="ru-RU"/>
        </w:rPr>
        <w:t xml:space="preserve"> (и др.</w:t>
      </w:r>
      <w:proofErr w:type="gramStart"/>
      <w:r w:rsidRPr="00520569">
        <w:rPr>
          <w:color w:val="000000"/>
          <w:sz w:val="24"/>
          <w:szCs w:val="24"/>
          <w:lang w:eastAsia="ru-RU"/>
        </w:rPr>
        <w:t>).-</w:t>
      </w:r>
      <w:proofErr w:type="gramEnd"/>
      <w:r w:rsidRPr="00520569">
        <w:rPr>
          <w:color w:val="000000"/>
          <w:sz w:val="24"/>
          <w:szCs w:val="24"/>
          <w:lang w:eastAsia="ru-RU"/>
        </w:rPr>
        <w:t>М.: Просвещение, 2009.-111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7. Химия: 11 класс: методическое пособие для учи</w:t>
      </w:r>
      <w:r w:rsidR="00110B71" w:rsidRPr="00520569">
        <w:rPr>
          <w:color w:val="000000"/>
          <w:sz w:val="24"/>
          <w:szCs w:val="24"/>
          <w:lang w:eastAsia="ru-RU"/>
        </w:rPr>
        <w:t>теля/</w:t>
      </w:r>
      <w:proofErr w:type="spellStart"/>
      <w:proofErr w:type="gramStart"/>
      <w:r w:rsidR="00110B71" w:rsidRPr="00520569">
        <w:rPr>
          <w:color w:val="000000"/>
          <w:sz w:val="24"/>
          <w:szCs w:val="24"/>
          <w:lang w:eastAsia="ru-RU"/>
        </w:rPr>
        <w:t>А.Ю.Гранкова</w:t>
      </w:r>
      <w:proofErr w:type="spellEnd"/>
      <w:r w:rsidR="00110B71" w:rsidRPr="00520569">
        <w:rPr>
          <w:color w:val="000000"/>
          <w:sz w:val="24"/>
          <w:szCs w:val="24"/>
          <w:lang w:eastAsia="ru-RU"/>
        </w:rPr>
        <w:t>.-</w:t>
      </w:r>
      <w:proofErr w:type="gramEnd"/>
      <w:r w:rsidR="00110B71" w:rsidRPr="00520569">
        <w:rPr>
          <w:color w:val="000000"/>
          <w:sz w:val="24"/>
          <w:szCs w:val="24"/>
          <w:lang w:eastAsia="ru-RU"/>
        </w:rPr>
        <w:t>М.: АСТ, 2015</w:t>
      </w:r>
      <w:r w:rsidRPr="00520569">
        <w:rPr>
          <w:color w:val="000000"/>
          <w:sz w:val="24"/>
          <w:szCs w:val="24"/>
          <w:lang w:eastAsia="ru-RU"/>
        </w:rPr>
        <w:t>.-158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8. Хомченко И.Г.</w:t>
      </w:r>
      <w:r w:rsidRPr="00520569">
        <w:rPr>
          <w:b/>
          <w:bCs/>
          <w:color w:val="000000"/>
          <w:sz w:val="24"/>
          <w:szCs w:val="24"/>
          <w:lang w:eastAsia="ru-RU"/>
        </w:rPr>
        <w:t> </w:t>
      </w:r>
      <w:r w:rsidRPr="00520569">
        <w:rPr>
          <w:color w:val="000000"/>
          <w:sz w:val="24"/>
          <w:szCs w:val="24"/>
          <w:lang w:eastAsia="ru-RU"/>
        </w:rPr>
        <w:t>Сборник задач и упражнений по химии.</w:t>
      </w:r>
    </w:p>
    <w:p w:rsidR="006769F2" w:rsidRPr="00520569" w:rsidRDefault="006769F2" w:rsidP="006769F2">
      <w:pPr>
        <w:spacing w:line="220" w:lineRule="atLeast"/>
        <w:jc w:val="center"/>
        <w:rPr>
          <w:color w:val="000000"/>
          <w:sz w:val="24"/>
          <w:szCs w:val="24"/>
          <w:lang w:eastAsia="ru-RU"/>
        </w:rPr>
      </w:pPr>
    </w:p>
    <w:p w:rsidR="006769F2" w:rsidRPr="00520569" w:rsidRDefault="006769F2" w:rsidP="006769F2">
      <w:pPr>
        <w:spacing w:line="220" w:lineRule="atLeast"/>
        <w:jc w:val="center"/>
        <w:rPr>
          <w:color w:val="000000"/>
          <w:sz w:val="24"/>
          <w:szCs w:val="24"/>
          <w:lang w:eastAsia="ru-RU"/>
        </w:rPr>
      </w:pPr>
      <w:r w:rsidRPr="00520569">
        <w:rPr>
          <w:b/>
          <w:bCs/>
          <w:color w:val="000000"/>
          <w:sz w:val="24"/>
          <w:szCs w:val="24"/>
          <w:lang w:eastAsia="ru-RU"/>
        </w:rPr>
        <w:t>Дополнительная литература для учителя.</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Дидактический материал по химии для 10 – 11 классов: пособие для учителя/</w:t>
      </w:r>
      <w:proofErr w:type="spellStart"/>
      <w:r w:rsidRPr="00520569">
        <w:rPr>
          <w:color w:val="000000"/>
          <w:sz w:val="24"/>
          <w:szCs w:val="24"/>
          <w:lang w:eastAsia="ru-RU"/>
        </w:rPr>
        <w:t>А.М.Радецкий</w:t>
      </w:r>
      <w:proofErr w:type="spellEnd"/>
      <w:r w:rsidRPr="00520569">
        <w:rPr>
          <w:color w:val="000000"/>
          <w:sz w:val="24"/>
          <w:szCs w:val="24"/>
          <w:lang w:eastAsia="ru-RU"/>
        </w:rPr>
        <w:t xml:space="preserve">, </w:t>
      </w:r>
      <w:proofErr w:type="spellStart"/>
      <w:r w:rsidRPr="00520569">
        <w:rPr>
          <w:color w:val="000000"/>
          <w:sz w:val="24"/>
          <w:szCs w:val="24"/>
          <w:lang w:eastAsia="ru-RU"/>
        </w:rPr>
        <w:t>В.П.Горшкова</w:t>
      </w:r>
      <w:proofErr w:type="spellEnd"/>
      <w:r w:rsidRPr="00520569">
        <w:rPr>
          <w:color w:val="000000"/>
          <w:sz w:val="24"/>
          <w:szCs w:val="24"/>
          <w:lang w:eastAsia="ru-RU"/>
        </w:rPr>
        <w:t xml:space="preserve">, </w:t>
      </w:r>
      <w:proofErr w:type="spellStart"/>
      <w:proofErr w:type="gramStart"/>
      <w:r w:rsidRPr="00520569">
        <w:rPr>
          <w:color w:val="000000"/>
          <w:sz w:val="24"/>
          <w:szCs w:val="24"/>
          <w:lang w:eastAsia="ru-RU"/>
        </w:rPr>
        <w:t>Л.Н.К</w:t>
      </w:r>
      <w:r w:rsidR="00110B71" w:rsidRPr="00520569">
        <w:rPr>
          <w:color w:val="000000"/>
          <w:sz w:val="24"/>
          <w:szCs w:val="24"/>
          <w:lang w:eastAsia="ru-RU"/>
        </w:rPr>
        <w:t>ругликова</w:t>
      </w:r>
      <w:proofErr w:type="spellEnd"/>
      <w:r w:rsidR="00110B71" w:rsidRPr="00520569">
        <w:rPr>
          <w:color w:val="000000"/>
          <w:sz w:val="24"/>
          <w:szCs w:val="24"/>
          <w:lang w:eastAsia="ru-RU"/>
        </w:rPr>
        <w:t>.-</w:t>
      </w:r>
      <w:proofErr w:type="gramEnd"/>
      <w:r w:rsidR="00110B71" w:rsidRPr="00520569">
        <w:rPr>
          <w:color w:val="000000"/>
          <w:sz w:val="24"/>
          <w:szCs w:val="24"/>
          <w:lang w:eastAsia="ru-RU"/>
        </w:rPr>
        <w:t>М.: Просвещение, 2015</w:t>
      </w:r>
      <w:r w:rsidRPr="00520569">
        <w:rPr>
          <w:color w:val="000000"/>
          <w:sz w:val="24"/>
          <w:szCs w:val="24"/>
          <w:lang w:eastAsia="ru-RU"/>
        </w:rPr>
        <w:t>. – 79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 xml:space="preserve">Контрольные работы по химии в 10 – 11 классах: пособие для учителя/ </w:t>
      </w:r>
      <w:proofErr w:type="spellStart"/>
      <w:proofErr w:type="gramStart"/>
      <w:r w:rsidRPr="00520569">
        <w:rPr>
          <w:color w:val="000000"/>
          <w:sz w:val="24"/>
          <w:szCs w:val="24"/>
          <w:lang w:eastAsia="ru-RU"/>
        </w:rPr>
        <w:t>А.М</w:t>
      </w:r>
      <w:r w:rsidR="00E955F1" w:rsidRPr="00520569">
        <w:rPr>
          <w:color w:val="000000"/>
          <w:sz w:val="24"/>
          <w:szCs w:val="24"/>
          <w:lang w:eastAsia="ru-RU"/>
        </w:rPr>
        <w:t>.Радецкий</w:t>
      </w:r>
      <w:proofErr w:type="spellEnd"/>
      <w:r w:rsidR="00E955F1" w:rsidRPr="00520569">
        <w:rPr>
          <w:color w:val="000000"/>
          <w:sz w:val="24"/>
          <w:szCs w:val="24"/>
          <w:lang w:eastAsia="ru-RU"/>
        </w:rPr>
        <w:t>.-</w:t>
      </w:r>
      <w:proofErr w:type="gramEnd"/>
      <w:r w:rsidR="00E955F1" w:rsidRPr="00520569">
        <w:rPr>
          <w:color w:val="000000"/>
          <w:sz w:val="24"/>
          <w:szCs w:val="24"/>
          <w:lang w:eastAsia="ru-RU"/>
        </w:rPr>
        <w:t>М.: Просвещение, 2015</w:t>
      </w:r>
      <w:r w:rsidRPr="00520569">
        <w:rPr>
          <w:color w:val="000000"/>
          <w:sz w:val="24"/>
          <w:szCs w:val="24"/>
          <w:lang w:eastAsia="ru-RU"/>
        </w:rPr>
        <w:t>.-96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 xml:space="preserve">Начала химии. Современный курс для поступающих в ВУЗы: учебное пособие для ВУЗов/ </w:t>
      </w:r>
      <w:proofErr w:type="spellStart"/>
      <w:r w:rsidRPr="00520569">
        <w:rPr>
          <w:color w:val="000000"/>
          <w:sz w:val="24"/>
          <w:szCs w:val="24"/>
          <w:lang w:eastAsia="ru-RU"/>
        </w:rPr>
        <w:t>Н.Е.Кузьменко</w:t>
      </w:r>
      <w:proofErr w:type="spellEnd"/>
      <w:r w:rsidRPr="00520569">
        <w:rPr>
          <w:color w:val="000000"/>
          <w:sz w:val="24"/>
          <w:szCs w:val="24"/>
          <w:lang w:eastAsia="ru-RU"/>
        </w:rPr>
        <w:t xml:space="preserve">, </w:t>
      </w:r>
      <w:proofErr w:type="spellStart"/>
      <w:r w:rsidRPr="00520569">
        <w:rPr>
          <w:color w:val="000000"/>
          <w:sz w:val="24"/>
          <w:szCs w:val="24"/>
          <w:lang w:eastAsia="ru-RU"/>
        </w:rPr>
        <w:t>В.В.Еремин</w:t>
      </w:r>
      <w:proofErr w:type="spellEnd"/>
      <w:r w:rsidRPr="00520569">
        <w:rPr>
          <w:color w:val="000000"/>
          <w:sz w:val="24"/>
          <w:szCs w:val="24"/>
          <w:lang w:eastAsia="ru-RU"/>
        </w:rPr>
        <w:t xml:space="preserve">, </w:t>
      </w:r>
      <w:proofErr w:type="gramStart"/>
      <w:r w:rsidRPr="00520569">
        <w:rPr>
          <w:color w:val="000000"/>
          <w:sz w:val="24"/>
          <w:szCs w:val="24"/>
          <w:lang w:eastAsia="ru-RU"/>
        </w:rPr>
        <w:t>В.А.Попков.-</w:t>
      </w:r>
      <w:proofErr w:type="gramEnd"/>
      <w:r w:rsidRPr="00520569">
        <w:rPr>
          <w:color w:val="000000"/>
          <w:sz w:val="24"/>
          <w:szCs w:val="24"/>
          <w:lang w:eastAsia="ru-RU"/>
        </w:rPr>
        <w:t>9-е издание, переработанное</w:t>
      </w:r>
      <w:r w:rsidR="00110B71" w:rsidRPr="00520569">
        <w:rPr>
          <w:color w:val="000000"/>
          <w:sz w:val="24"/>
          <w:szCs w:val="24"/>
          <w:lang w:eastAsia="ru-RU"/>
        </w:rPr>
        <w:t xml:space="preserve"> и дополненное.-М.: Экзамен, 201</w:t>
      </w:r>
      <w:r w:rsidRPr="00520569">
        <w:rPr>
          <w:color w:val="000000"/>
          <w:sz w:val="24"/>
          <w:szCs w:val="24"/>
          <w:lang w:eastAsia="ru-RU"/>
        </w:rPr>
        <w:t>5.-832 с.</w:t>
      </w:r>
    </w:p>
    <w:p w:rsidR="006769F2" w:rsidRPr="00520569" w:rsidRDefault="006769F2" w:rsidP="00C31A43">
      <w:pPr>
        <w:numPr>
          <w:ilvl w:val="0"/>
          <w:numId w:val="10"/>
        </w:numPr>
        <w:spacing w:after="200" w:line="220" w:lineRule="atLeast"/>
        <w:rPr>
          <w:color w:val="000000"/>
          <w:sz w:val="24"/>
          <w:szCs w:val="24"/>
          <w:lang w:eastAsia="ru-RU"/>
        </w:rPr>
      </w:pPr>
      <w:r w:rsidRPr="00520569">
        <w:rPr>
          <w:color w:val="000000"/>
          <w:sz w:val="24"/>
          <w:szCs w:val="24"/>
          <w:lang w:eastAsia="ru-RU"/>
        </w:rPr>
        <w:t xml:space="preserve">Органическая химия в тестах, задачах и упражнениях. 10 класс: учебное пособие для общеобразовательных учреждений/ </w:t>
      </w:r>
      <w:proofErr w:type="spellStart"/>
      <w:r w:rsidRPr="00520569">
        <w:rPr>
          <w:color w:val="000000"/>
          <w:sz w:val="24"/>
          <w:szCs w:val="24"/>
          <w:lang w:eastAsia="ru-RU"/>
        </w:rPr>
        <w:t>О.С.Габриэлян</w:t>
      </w:r>
      <w:proofErr w:type="spellEnd"/>
      <w:r w:rsidRPr="00520569">
        <w:rPr>
          <w:color w:val="000000"/>
          <w:sz w:val="24"/>
          <w:szCs w:val="24"/>
          <w:lang w:eastAsia="ru-RU"/>
        </w:rPr>
        <w:t xml:space="preserve">, </w:t>
      </w:r>
      <w:proofErr w:type="spellStart"/>
      <w:r w:rsidRPr="00520569">
        <w:rPr>
          <w:color w:val="000000"/>
          <w:sz w:val="24"/>
          <w:szCs w:val="24"/>
          <w:lang w:eastAsia="ru-RU"/>
        </w:rPr>
        <w:t>И.Г.Остроумов</w:t>
      </w:r>
      <w:proofErr w:type="spellEnd"/>
      <w:r w:rsidRPr="00520569">
        <w:rPr>
          <w:color w:val="000000"/>
          <w:sz w:val="24"/>
          <w:szCs w:val="24"/>
          <w:lang w:eastAsia="ru-RU"/>
        </w:rPr>
        <w:t xml:space="preserve">, </w:t>
      </w:r>
      <w:proofErr w:type="spellStart"/>
      <w:r w:rsidRPr="00520569">
        <w:rPr>
          <w:color w:val="000000"/>
          <w:sz w:val="24"/>
          <w:szCs w:val="24"/>
          <w:lang w:eastAsia="ru-RU"/>
        </w:rPr>
        <w:t>Е.Е.Остроумова</w:t>
      </w:r>
      <w:proofErr w:type="spellEnd"/>
      <w:r w:rsidRPr="00520569">
        <w:rPr>
          <w:color w:val="000000"/>
          <w:sz w:val="24"/>
          <w:szCs w:val="24"/>
          <w:lang w:eastAsia="ru-RU"/>
        </w:rPr>
        <w:t>. – 2</w:t>
      </w:r>
      <w:r w:rsidR="00110B71" w:rsidRPr="00520569">
        <w:rPr>
          <w:color w:val="000000"/>
          <w:sz w:val="24"/>
          <w:szCs w:val="24"/>
          <w:lang w:eastAsia="ru-RU"/>
        </w:rPr>
        <w:t xml:space="preserve">-изд., </w:t>
      </w:r>
      <w:proofErr w:type="gramStart"/>
      <w:r w:rsidR="00110B71" w:rsidRPr="00520569">
        <w:rPr>
          <w:color w:val="000000"/>
          <w:sz w:val="24"/>
          <w:szCs w:val="24"/>
          <w:lang w:eastAsia="ru-RU"/>
        </w:rPr>
        <w:t>стереотип.-</w:t>
      </w:r>
      <w:proofErr w:type="gramEnd"/>
      <w:r w:rsidR="00110B71" w:rsidRPr="00520569">
        <w:rPr>
          <w:color w:val="000000"/>
          <w:sz w:val="24"/>
          <w:szCs w:val="24"/>
          <w:lang w:eastAsia="ru-RU"/>
        </w:rPr>
        <w:t>М.: Дрофа, 201</w:t>
      </w:r>
      <w:r w:rsidR="00E955F1" w:rsidRPr="00520569">
        <w:rPr>
          <w:color w:val="000000"/>
          <w:sz w:val="24"/>
          <w:szCs w:val="24"/>
          <w:lang w:eastAsia="ru-RU"/>
        </w:rPr>
        <w:t>5</w:t>
      </w:r>
      <w:r w:rsidRPr="00520569">
        <w:rPr>
          <w:color w:val="000000"/>
          <w:sz w:val="24"/>
          <w:szCs w:val="24"/>
          <w:lang w:eastAsia="ru-RU"/>
        </w:rPr>
        <w:t>.-400 с.</w:t>
      </w:r>
    </w:p>
    <w:p w:rsidR="006769F2" w:rsidRPr="00520569" w:rsidRDefault="006769F2" w:rsidP="006769F2">
      <w:pPr>
        <w:spacing w:after="200" w:line="276" w:lineRule="auto"/>
        <w:rPr>
          <w:b/>
          <w:sz w:val="24"/>
          <w:szCs w:val="24"/>
          <w:lang w:eastAsia="ru-RU"/>
        </w:rPr>
      </w:pPr>
      <w:r w:rsidRPr="00520569">
        <w:rPr>
          <w:b/>
          <w:sz w:val="24"/>
          <w:szCs w:val="24"/>
          <w:lang w:eastAsia="ru-RU"/>
        </w:rPr>
        <w:t xml:space="preserve">Оборудование и приборы: </w:t>
      </w:r>
    </w:p>
    <w:p w:rsidR="006769F2" w:rsidRPr="00520569" w:rsidRDefault="006769F2" w:rsidP="006769F2">
      <w:pPr>
        <w:jc w:val="both"/>
        <w:rPr>
          <w:color w:val="000000"/>
          <w:sz w:val="24"/>
          <w:szCs w:val="24"/>
          <w:lang w:eastAsia="ru-RU"/>
        </w:rPr>
      </w:pPr>
      <w:r w:rsidRPr="00520569">
        <w:rPr>
          <w:b/>
          <w:sz w:val="24"/>
          <w:szCs w:val="24"/>
          <w:lang w:eastAsia="ru-RU"/>
        </w:rPr>
        <w:t>МULTIМЕDIА</w:t>
      </w:r>
      <w:r w:rsidRPr="00520569">
        <w:rPr>
          <w:sz w:val="24"/>
          <w:szCs w:val="24"/>
          <w:lang w:eastAsia="ru-RU"/>
        </w:rPr>
        <w:t xml:space="preserve"> </w:t>
      </w:r>
      <w:r w:rsidRPr="00520569">
        <w:rPr>
          <w:color w:val="333333"/>
          <w:sz w:val="24"/>
          <w:szCs w:val="24"/>
          <w:lang w:eastAsia="ru-RU"/>
        </w:rPr>
        <w:t xml:space="preserve">Виртуальная школа Кирилла и </w:t>
      </w:r>
      <w:proofErr w:type="spellStart"/>
      <w:r w:rsidRPr="00520569">
        <w:rPr>
          <w:color w:val="333333"/>
          <w:sz w:val="24"/>
          <w:szCs w:val="24"/>
          <w:lang w:eastAsia="ru-RU"/>
        </w:rPr>
        <w:t>Мефодия</w:t>
      </w:r>
      <w:proofErr w:type="spellEnd"/>
      <w:r w:rsidRPr="00520569">
        <w:rPr>
          <w:color w:val="333333"/>
          <w:sz w:val="24"/>
          <w:szCs w:val="24"/>
          <w:lang w:eastAsia="ru-RU"/>
        </w:rPr>
        <w:t>. Уроки химии. 10-11 классы. –</w:t>
      </w:r>
      <w:r w:rsidR="00110B71" w:rsidRPr="00520569">
        <w:rPr>
          <w:color w:val="333333"/>
          <w:sz w:val="24"/>
          <w:szCs w:val="24"/>
          <w:lang w:eastAsia="ru-RU"/>
        </w:rPr>
        <w:t xml:space="preserve"> М.: ООО «Кирилл и Мефодий», 201</w:t>
      </w:r>
      <w:r w:rsidR="00E955F1" w:rsidRPr="00520569">
        <w:rPr>
          <w:color w:val="333333"/>
          <w:sz w:val="24"/>
          <w:szCs w:val="24"/>
          <w:lang w:eastAsia="ru-RU"/>
        </w:rPr>
        <w:t>5</w:t>
      </w:r>
    </w:p>
    <w:p w:rsidR="006769F2" w:rsidRPr="00520569" w:rsidRDefault="006769F2" w:rsidP="006769F2">
      <w:pPr>
        <w:jc w:val="both"/>
        <w:rPr>
          <w:color w:val="000000"/>
          <w:sz w:val="24"/>
          <w:szCs w:val="24"/>
          <w:lang w:eastAsia="ru-RU"/>
        </w:rPr>
      </w:pPr>
      <w:r w:rsidRPr="00520569">
        <w:rPr>
          <w:color w:val="333333"/>
          <w:sz w:val="24"/>
          <w:szCs w:val="24"/>
          <w:lang w:eastAsia="ru-RU"/>
        </w:rPr>
        <w:t>Химия. Мультимедийное учебное пособие нового образца. – М.: ЗАО Пр</w:t>
      </w:r>
      <w:r w:rsidR="00110B71" w:rsidRPr="00520569">
        <w:rPr>
          <w:color w:val="333333"/>
          <w:sz w:val="24"/>
          <w:szCs w:val="24"/>
          <w:lang w:eastAsia="ru-RU"/>
        </w:rPr>
        <w:t>освещение-МЕДИА, 201</w:t>
      </w:r>
      <w:r w:rsidRPr="00520569">
        <w:rPr>
          <w:color w:val="333333"/>
          <w:sz w:val="24"/>
          <w:szCs w:val="24"/>
          <w:lang w:eastAsia="ru-RU"/>
        </w:rPr>
        <w:t>5.</w:t>
      </w:r>
    </w:p>
    <w:p w:rsidR="006769F2" w:rsidRPr="00520569" w:rsidRDefault="006769F2" w:rsidP="00C31A43">
      <w:pPr>
        <w:jc w:val="both"/>
        <w:rPr>
          <w:color w:val="000000"/>
          <w:sz w:val="24"/>
          <w:szCs w:val="24"/>
          <w:lang w:eastAsia="ru-RU"/>
        </w:rPr>
      </w:pPr>
      <w:r w:rsidRPr="00520569">
        <w:rPr>
          <w:color w:val="333333"/>
          <w:sz w:val="24"/>
          <w:szCs w:val="24"/>
          <w:lang w:eastAsia="ru-RU"/>
        </w:rPr>
        <w:t>CD диски телекомпании «Современная гуманитарная академия» под назва</w:t>
      </w:r>
      <w:r w:rsidR="00110B71" w:rsidRPr="00520569">
        <w:rPr>
          <w:color w:val="333333"/>
          <w:sz w:val="24"/>
          <w:szCs w:val="24"/>
          <w:lang w:eastAsia="ru-RU"/>
        </w:rPr>
        <w:t>нием «Школьный эксперимент» 2015</w:t>
      </w:r>
      <w:r w:rsidRPr="00520569">
        <w:rPr>
          <w:color w:val="333333"/>
          <w:sz w:val="24"/>
          <w:szCs w:val="24"/>
          <w:lang w:eastAsia="ru-RU"/>
        </w:rPr>
        <w:t>.</w:t>
      </w:r>
    </w:p>
    <w:p w:rsidR="006769F2" w:rsidRPr="00520569" w:rsidRDefault="006769F2" w:rsidP="006769F2">
      <w:pPr>
        <w:spacing w:after="200" w:line="276" w:lineRule="auto"/>
        <w:rPr>
          <w:sz w:val="24"/>
          <w:szCs w:val="24"/>
          <w:lang w:eastAsia="ru-RU"/>
        </w:rPr>
      </w:pPr>
      <w:r w:rsidRPr="00520569">
        <w:rPr>
          <w:b/>
          <w:sz w:val="24"/>
          <w:szCs w:val="24"/>
          <w:lang w:eastAsia="ru-RU"/>
        </w:rPr>
        <w:t>Интернет источники.</w:t>
      </w:r>
      <w:r w:rsidRPr="00520569">
        <w:rPr>
          <w:sz w:val="24"/>
          <w:szCs w:val="24"/>
          <w:lang w:eastAsia="ru-RU"/>
        </w:rPr>
        <w:t xml:space="preserve"> </w:t>
      </w:r>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proofErr w:type="spellStart"/>
      <w:r w:rsidRPr="00520569">
        <w:rPr>
          <w:i/>
          <w:iCs/>
          <w:sz w:val="24"/>
          <w:szCs w:val="24"/>
          <w:lang w:eastAsia="ru-RU"/>
        </w:rPr>
        <w:t>Alhimik</w:t>
      </w:r>
      <w:proofErr w:type="spellEnd"/>
      <w:r w:rsidRPr="00520569">
        <w:rPr>
          <w:i/>
          <w:iCs/>
          <w:sz w:val="24"/>
          <w:szCs w:val="24"/>
          <w:lang w:eastAsia="ru-RU"/>
        </w:rPr>
        <w:t xml:space="preserve">   </w:t>
      </w:r>
      <w:hyperlink r:id="rId9" w:tgtFrame="_parent" w:history="1">
        <w:r w:rsidRPr="00520569">
          <w:rPr>
            <w:i/>
            <w:iCs/>
            <w:color w:val="0000FF"/>
            <w:sz w:val="24"/>
            <w:szCs w:val="24"/>
            <w:u w:val="single"/>
            <w:lang w:eastAsia="ru-RU"/>
          </w:rPr>
          <w:t>www.alhimik.ru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Конспекты по химии для школьников  </w:t>
      </w:r>
      <w:hyperlink r:id="rId10" w:tgtFrame="_parent" w:history="1">
        <w:r w:rsidRPr="00520569">
          <w:rPr>
            <w:i/>
            <w:iCs/>
            <w:color w:val="0000FF"/>
            <w:sz w:val="24"/>
            <w:szCs w:val="24"/>
            <w:u w:val="single"/>
            <w:lang w:eastAsia="ru-RU"/>
          </w:rPr>
          <w:t>www.chemistry.r2.ru</w:t>
        </w:r>
      </w:hyperlink>
      <w:r w:rsidRPr="00520569">
        <w:rPr>
          <w:i/>
          <w:iCs/>
          <w:sz w:val="24"/>
          <w:szCs w:val="24"/>
          <w:lang w:eastAsia="ru-RU"/>
        </w:rPr>
        <w:t xml:space="preserve">, </w:t>
      </w:r>
      <w:hyperlink r:id="rId11" w:tgtFrame="_parent" w:history="1">
        <w:r w:rsidRPr="00520569">
          <w:rPr>
            <w:i/>
            <w:iCs/>
            <w:color w:val="0000FF"/>
            <w:sz w:val="24"/>
            <w:szCs w:val="24"/>
            <w:u w:val="single"/>
            <w:lang w:eastAsia="ru-RU"/>
          </w:rPr>
          <w:t>www.khimia.h1.ru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всех  </w:t>
      </w:r>
      <w:hyperlink r:id="rId12" w:tgtFrame="_parent" w:history="1">
        <w:r w:rsidRPr="00520569">
          <w:rPr>
            <w:i/>
            <w:iCs/>
            <w:color w:val="0000FF"/>
            <w:sz w:val="24"/>
            <w:szCs w:val="24"/>
            <w:u w:val="single"/>
            <w:lang w:eastAsia="ru-RU"/>
          </w:rPr>
          <w:t>www.informika.ru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Вас  </w:t>
      </w:r>
      <w:hyperlink r:id="rId13" w:tgtFrame="_parent" w:history="1">
        <w:r w:rsidRPr="00520569">
          <w:rPr>
            <w:i/>
            <w:iCs/>
            <w:color w:val="0000FF"/>
            <w:sz w:val="24"/>
            <w:szCs w:val="24"/>
            <w:u w:val="single"/>
            <w:lang w:eastAsia="ru-RU"/>
          </w:rPr>
          <w:t>www.chem4you.boom.ru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Образовательный сайт для школьников  </w:t>
      </w:r>
      <w:hyperlink r:id="rId14" w:tgtFrame="_parent" w:history="1">
        <w:r w:rsidRPr="00520569">
          <w:rPr>
            <w:i/>
            <w:iCs/>
            <w:color w:val="0000FF"/>
            <w:sz w:val="24"/>
            <w:szCs w:val="24"/>
            <w:u w:val="single"/>
            <w:lang w:eastAsia="ru-RU"/>
          </w:rPr>
          <w:t>www.hemi.wallst.ru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Уроки химии Кирилла и </w:t>
      </w:r>
      <w:proofErr w:type="spellStart"/>
      <w:r w:rsidRPr="00520569">
        <w:rPr>
          <w:i/>
          <w:iCs/>
          <w:sz w:val="24"/>
          <w:szCs w:val="24"/>
          <w:lang w:eastAsia="ru-RU"/>
        </w:rPr>
        <w:t>Мефодия</w:t>
      </w:r>
      <w:proofErr w:type="spellEnd"/>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254B7B" w:rsidRDefault="00834C36">
        <w:pPr>
          <w:pStyle w:val="a7"/>
          <w:jc w:val="center"/>
        </w:pPr>
        <w:r>
          <w:fldChar w:fldCharType="begin"/>
        </w:r>
        <w:r w:rsidR="00254B7B">
          <w:instrText>PAGE   \* MERGEFORMAT</w:instrText>
        </w:r>
        <w:r>
          <w:fldChar w:fldCharType="separate"/>
        </w:r>
        <w:r w:rsidR="00AB62AE">
          <w:rPr>
            <w:noProof/>
          </w:rPr>
          <w:t>19</w:t>
        </w:r>
        <w:r>
          <w:fldChar w:fldCharType="end"/>
        </w:r>
      </w:p>
    </w:sdtContent>
  </w:sdt>
  <w:p w:rsidR="00254B7B" w:rsidRDefault="00254B7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372CE"/>
    <w:rsid w:val="00137D94"/>
    <w:rsid w:val="00151665"/>
    <w:rsid w:val="0015218B"/>
    <w:rsid w:val="00175EE0"/>
    <w:rsid w:val="00181517"/>
    <w:rsid w:val="001A4AAC"/>
    <w:rsid w:val="002109EF"/>
    <w:rsid w:val="00232DD3"/>
    <w:rsid w:val="00254B7B"/>
    <w:rsid w:val="00254CF3"/>
    <w:rsid w:val="00264063"/>
    <w:rsid w:val="00267606"/>
    <w:rsid w:val="00284498"/>
    <w:rsid w:val="002A402B"/>
    <w:rsid w:val="002B1DE4"/>
    <w:rsid w:val="0030417C"/>
    <w:rsid w:val="00304333"/>
    <w:rsid w:val="00305D8F"/>
    <w:rsid w:val="00345A46"/>
    <w:rsid w:val="00361AF3"/>
    <w:rsid w:val="0037376F"/>
    <w:rsid w:val="003772ED"/>
    <w:rsid w:val="003864A2"/>
    <w:rsid w:val="003A1DE5"/>
    <w:rsid w:val="003E04DF"/>
    <w:rsid w:val="003E7883"/>
    <w:rsid w:val="00470E5E"/>
    <w:rsid w:val="004729CA"/>
    <w:rsid w:val="00484A67"/>
    <w:rsid w:val="0049365A"/>
    <w:rsid w:val="0049687D"/>
    <w:rsid w:val="0050202E"/>
    <w:rsid w:val="00520569"/>
    <w:rsid w:val="00523C1E"/>
    <w:rsid w:val="00593E47"/>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4C36"/>
    <w:rsid w:val="0083722F"/>
    <w:rsid w:val="008411FA"/>
    <w:rsid w:val="008536F0"/>
    <w:rsid w:val="0086173E"/>
    <w:rsid w:val="00886DFD"/>
    <w:rsid w:val="00896BF0"/>
    <w:rsid w:val="008C1B3C"/>
    <w:rsid w:val="008F4AD4"/>
    <w:rsid w:val="00905779"/>
    <w:rsid w:val="009128FC"/>
    <w:rsid w:val="00952226"/>
    <w:rsid w:val="0096232C"/>
    <w:rsid w:val="00987280"/>
    <w:rsid w:val="009B5269"/>
    <w:rsid w:val="009F7E04"/>
    <w:rsid w:val="00AB62AE"/>
    <w:rsid w:val="00AB6AB2"/>
    <w:rsid w:val="00AC1E06"/>
    <w:rsid w:val="00AC5580"/>
    <w:rsid w:val="00AE61D6"/>
    <w:rsid w:val="00B07CAA"/>
    <w:rsid w:val="00B316A9"/>
    <w:rsid w:val="00B95CBB"/>
    <w:rsid w:val="00BA2192"/>
    <w:rsid w:val="00BC5E79"/>
    <w:rsid w:val="00BD0A64"/>
    <w:rsid w:val="00BD155F"/>
    <w:rsid w:val="00C21114"/>
    <w:rsid w:val="00C31A43"/>
    <w:rsid w:val="00C34EF1"/>
    <w:rsid w:val="00C40EB8"/>
    <w:rsid w:val="00C54187"/>
    <w:rsid w:val="00C54F39"/>
    <w:rsid w:val="00C82B9A"/>
    <w:rsid w:val="00CB69C3"/>
    <w:rsid w:val="00CD6B77"/>
    <w:rsid w:val="00CF245A"/>
    <w:rsid w:val="00D20F5E"/>
    <w:rsid w:val="00D37D09"/>
    <w:rsid w:val="00D94C9E"/>
    <w:rsid w:val="00DB4C9A"/>
    <w:rsid w:val="00DF0854"/>
    <w:rsid w:val="00DF2ABD"/>
    <w:rsid w:val="00E377AD"/>
    <w:rsid w:val="00E44805"/>
    <w:rsid w:val="00E64BBD"/>
    <w:rsid w:val="00E878BC"/>
    <w:rsid w:val="00E955F1"/>
    <w:rsid w:val="00EA6111"/>
    <w:rsid w:val="00EE5B11"/>
    <w:rsid w:val="00F067B8"/>
    <w:rsid w:val="00F25D84"/>
    <w:rsid w:val="00F35177"/>
    <w:rsid w:val="00F4727B"/>
    <w:rsid w:val="00F50A64"/>
    <w:rsid w:val="00F6145F"/>
    <w:rsid w:val="00F77478"/>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8A0B9"/>
  <w15:docId w15:val="{17B4E360-2F3B-47AE-B763-460544871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4you.bo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ik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imia.h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hemistry.r2.ru/" TargetMode="External"/><Relationship Id="rId4" Type="http://schemas.openxmlformats.org/officeDocument/2006/relationships/settings" Target="settings.xml"/><Relationship Id="rId9" Type="http://schemas.openxmlformats.org/officeDocument/2006/relationships/hyperlink" Target="http://www.alhimik.ru/" TargetMode="External"/><Relationship Id="rId14" Type="http://schemas.openxmlformats.org/officeDocument/2006/relationships/hyperlink" Target="http://www.hemi.wall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0D9D4-F0F9-4375-96F0-B8CD669F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19</Pages>
  <Words>4226</Words>
  <Characters>24091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Администратор</cp:lastModifiedBy>
  <cp:revision>81</cp:revision>
  <cp:lastPrinted>2021-12-23T10:31:00Z</cp:lastPrinted>
  <dcterms:created xsi:type="dcterms:W3CDTF">2016-12-26T11:27:00Z</dcterms:created>
  <dcterms:modified xsi:type="dcterms:W3CDTF">2021-12-23T10:33:00Z</dcterms:modified>
</cp:coreProperties>
</file>